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961" w:rsidRPr="00C72961" w:rsidRDefault="001A1A34" w:rsidP="00601483">
      <w:pPr>
        <w:spacing w:after="0" w:line="240" w:lineRule="auto"/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70133577"/>
      <w:bookmarkEnd w:id="0"/>
      <w:r w:rsidRPr="00DF59B8"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Руководство по эксплуатации</w:t>
      </w:r>
      <w:r w:rsidR="007640C7"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F59B8"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Паспорт</w:t>
      </w:r>
      <w:bookmarkStart w:id="1" w:name="_Hlk161135294"/>
    </w:p>
    <w:bookmarkStart w:id="2" w:name="_Hlk160545699"/>
    <w:bookmarkStart w:id="3" w:name="_Hlk168997200"/>
    <w:bookmarkStart w:id="4" w:name="_Hlk168907885"/>
    <w:bookmarkEnd w:id="2"/>
    <w:bookmarkEnd w:id="3"/>
    <w:p w:rsidR="00511562" w:rsidRPr="00766A1F" w:rsidRDefault="00601483" w:rsidP="00601483">
      <w:pPr>
        <w:spacing w:before="120" w:line="240" w:lineRule="auto"/>
        <w:rPr>
          <w:sz w:val="32"/>
          <w:szCs w:val="32"/>
        </w:rPr>
      </w:pPr>
      <w:r w:rsidRPr="00DF59B8">
        <w:rPr>
          <w:noProof/>
          <w:color w:val="000000" w:themeColor="text1"/>
          <w:sz w:val="52"/>
          <w:szCs w:val="5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047A0" wp14:editId="77C8EC0F">
                <wp:simplePos x="0" y="0"/>
                <wp:positionH relativeFrom="margin">
                  <wp:align>left</wp:align>
                </wp:positionH>
                <wp:positionV relativeFrom="paragraph">
                  <wp:posOffset>17034</wp:posOffset>
                </wp:positionV>
                <wp:extent cx="4643561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356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00E60E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35pt" to="365.6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511562" w:rsidRPr="00511562">
        <w:rPr>
          <w:sz w:val="32"/>
          <w:szCs w:val="32"/>
        </w:rPr>
        <w:t>Компактн</w:t>
      </w:r>
      <w:r w:rsidR="00766A1F">
        <w:rPr>
          <w:sz w:val="32"/>
          <w:szCs w:val="32"/>
        </w:rPr>
        <w:t>ая приточная установка с подогревом</w:t>
      </w:r>
    </w:p>
    <w:p w:rsidR="00651D03" w:rsidRPr="00C72961" w:rsidRDefault="00FC33FB" w:rsidP="00FC33FB">
      <w:pPr>
        <w:rPr>
          <w:sz w:val="32"/>
          <w:szCs w:val="32"/>
        </w:rPr>
      </w:pPr>
      <w:r w:rsidRPr="00FC33FB">
        <w:rPr>
          <w:sz w:val="32"/>
          <w:szCs w:val="32"/>
          <w:lang w:val="en-US"/>
        </w:rPr>
        <w:t>VAKIO</w:t>
      </w:r>
      <w:r w:rsidRPr="00F66D35">
        <w:rPr>
          <w:sz w:val="32"/>
          <w:szCs w:val="32"/>
        </w:rPr>
        <w:t xml:space="preserve"> </w:t>
      </w:r>
      <w:r w:rsidR="00766A1F">
        <w:rPr>
          <w:sz w:val="32"/>
          <w:szCs w:val="32"/>
          <w:lang w:val="en-US"/>
        </w:rPr>
        <w:t>VE</w:t>
      </w:r>
      <w:r w:rsidR="00D41605">
        <w:rPr>
          <w:sz w:val="32"/>
          <w:szCs w:val="32"/>
          <w:lang w:val="en-US"/>
        </w:rPr>
        <w:t>C</w:t>
      </w:r>
      <w:r w:rsidR="00766A1F">
        <w:rPr>
          <w:sz w:val="32"/>
          <w:szCs w:val="32"/>
          <w:lang w:val="en-US"/>
        </w:rPr>
        <w:t>TOR</w:t>
      </w:r>
      <w:bookmarkEnd w:id="4"/>
    </w:p>
    <w:bookmarkEnd w:id="1"/>
    <w:p w:rsidR="00691380" w:rsidRPr="00766A1F" w:rsidRDefault="00293B2A" w:rsidP="00137F1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8A06EAA" wp14:editId="5A09D6F2">
            <wp:extent cx="2068144" cy="324000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4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FE" w:rsidRDefault="00F106FE" w:rsidP="00137F16">
      <w:pPr>
        <w:jc w:val="center"/>
        <w:rPr>
          <w:sz w:val="24"/>
          <w:szCs w:val="24"/>
        </w:rPr>
      </w:pPr>
    </w:p>
    <w:p w:rsidR="00691380" w:rsidRDefault="00F106FE" w:rsidP="00F106FE">
      <w:pPr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47F62DC" wp14:editId="6248A0CB">
            <wp:simplePos x="0" y="0"/>
            <wp:positionH relativeFrom="column">
              <wp:posOffset>2511581</wp:posOffset>
            </wp:positionH>
            <wp:positionV relativeFrom="paragraph">
              <wp:posOffset>8255</wp:posOffset>
            </wp:positionV>
            <wp:extent cx="1438659" cy="1078994"/>
            <wp:effectExtent l="0" t="0" r="9525" b="698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435E30" w:rsidRPr="0059712A" w:rsidRDefault="00435E30" w:rsidP="00137F16">
      <w:pPr>
        <w:rPr>
          <w:sz w:val="24"/>
          <w:szCs w:val="24"/>
        </w:rPr>
      </w:pPr>
      <w:r w:rsidRPr="0059712A">
        <w:rPr>
          <w:sz w:val="24"/>
          <w:szCs w:val="24"/>
        </w:rPr>
        <w:lastRenderedPageBreak/>
        <w:t>Уважаемый покупатель!</w:t>
      </w:r>
    </w:p>
    <w:p w:rsidR="00435E30" w:rsidRPr="0059712A" w:rsidRDefault="00435E30" w:rsidP="00137F16">
      <w:pPr>
        <w:spacing w:after="0"/>
        <w:rPr>
          <w:sz w:val="24"/>
          <w:szCs w:val="24"/>
        </w:rPr>
      </w:pPr>
      <w:r w:rsidRPr="0059712A">
        <w:rPr>
          <w:sz w:val="24"/>
          <w:szCs w:val="24"/>
        </w:rPr>
        <w:t xml:space="preserve">Поздравляем Вас с покупкой </w:t>
      </w:r>
      <w:r w:rsidR="00511562">
        <w:rPr>
          <w:sz w:val="24"/>
          <w:szCs w:val="24"/>
        </w:rPr>
        <w:t xml:space="preserve">компактного </w:t>
      </w:r>
      <w:r w:rsidR="00766A1F">
        <w:rPr>
          <w:sz w:val="24"/>
          <w:szCs w:val="24"/>
        </w:rPr>
        <w:t>приточной установки</w:t>
      </w:r>
      <w:r w:rsidR="0059712A">
        <w:rPr>
          <w:sz w:val="24"/>
          <w:szCs w:val="24"/>
        </w:rPr>
        <w:t xml:space="preserve"> </w:t>
      </w:r>
      <w:r w:rsidR="0059712A">
        <w:rPr>
          <w:sz w:val="24"/>
          <w:szCs w:val="24"/>
          <w:lang w:val="en-US"/>
        </w:rPr>
        <w:t>VAKIO</w:t>
      </w:r>
      <w:r w:rsidR="0059712A" w:rsidRPr="0059712A">
        <w:rPr>
          <w:sz w:val="24"/>
          <w:szCs w:val="24"/>
        </w:rPr>
        <w:t xml:space="preserve"> </w:t>
      </w:r>
      <w:r w:rsidR="00766A1F">
        <w:rPr>
          <w:sz w:val="24"/>
          <w:szCs w:val="24"/>
          <w:lang w:val="en-US"/>
        </w:rPr>
        <w:t>VECTOR</w:t>
      </w:r>
      <w:r w:rsidR="002A0A90" w:rsidRPr="0059712A">
        <w:rPr>
          <w:sz w:val="24"/>
          <w:szCs w:val="24"/>
        </w:rPr>
        <w:t xml:space="preserve"> </w:t>
      </w:r>
      <w:r w:rsidRPr="0059712A">
        <w:rPr>
          <w:sz w:val="24"/>
          <w:szCs w:val="24"/>
        </w:rPr>
        <w:t xml:space="preserve">(далее </w:t>
      </w:r>
      <w:r w:rsidR="00766A1F">
        <w:rPr>
          <w:sz w:val="24"/>
          <w:szCs w:val="24"/>
        </w:rPr>
        <w:t>прибор</w:t>
      </w:r>
      <w:r w:rsidR="004B1094">
        <w:rPr>
          <w:sz w:val="24"/>
          <w:szCs w:val="24"/>
        </w:rPr>
        <w:t>,</w:t>
      </w:r>
      <w:r w:rsidR="000742B2" w:rsidRPr="0059712A">
        <w:rPr>
          <w:sz w:val="24"/>
          <w:szCs w:val="24"/>
        </w:rPr>
        <w:t xml:space="preserve"> устройство</w:t>
      </w:r>
      <w:r w:rsidRPr="0059712A">
        <w:rPr>
          <w:sz w:val="24"/>
          <w:szCs w:val="24"/>
        </w:rPr>
        <w:t xml:space="preserve">) от компании </w:t>
      </w:r>
      <w:r w:rsidRPr="0059712A">
        <w:rPr>
          <w:b/>
          <w:sz w:val="24"/>
          <w:szCs w:val="24"/>
        </w:rPr>
        <w:t>VAKIO</w:t>
      </w:r>
      <w:r w:rsidRPr="0059712A">
        <w:rPr>
          <w:sz w:val="24"/>
          <w:szCs w:val="24"/>
        </w:rPr>
        <w:t xml:space="preserve">. Данное руководство для пользователя содержит важную информацию по </w:t>
      </w:r>
      <w:r w:rsidR="009E2F95" w:rsidRPr="0059712A">
        <w:rPr>
          <w:sz w:val="24"/>
          <w:szCs w:val="24"/>
        </w:rPr>
        <w:t>монтажу</w:t>
      </w:r>
      <w:r w:rsidRPr="0059712A">
        <w:rPr>
          <w:sz w:val="24"/>
          <w:szCs w:val="24"/>
        </w:rPr>
        <w:t xml:space="preserve">, </w:t>
      </w:r>
      <w:r w:rsidR="009E2F95" w:rsidRPr="0059712A">
        <w:rPr>
          <w:sz w:val="24"/>
          <w:szCs w:val="24"/>
        </w:rPr>
        <w:t>эксплуатации</w:t>
      </w:r>
      <w:r w:rsidRPr="0059712A">
        <w:rPr>
          <w:sz w:val="24"/>
          <w:szCs w:val="24"/>
        </w:rPr>
        <w:t xml:space="preserve"> </w:t>
      </w:r>
      <w:r w:rsidR="004B1094">
        <w:rPr>
          <w:sz w:val="24"/>
          <w:szCs w:val="24"/>
        </w:rPr>
        <w:t>данного прибора</w:t>
      </w:r>
      <w:r w:rsidRPr="0059712A">
        <w:rPr>
          <w:sz w:val="24"/>
          <w:szCs w:val="24"/>
        </w:rPr>
        <w:t xml:space="preserve"> и е</w:t>
      </w:r>
      <w:r w:rsidR="00660AD1" w:rsidRPr="0059712A">
        <w:rPr>
          <w:sz w:val="24"/>
          <w:szCs w:val="24"/>
        </w:rPr>
        <w:t>го</w:t>
      </w:r>
      <w:r w:rsidRPr="0059712A">
        <w:rPr>
          <w:sz w:val="24"/>
          <w:szCs w:val="24"/>
        </w:rPr>
        <w:t xml:space="preserve"> обслуживанию.</w:t>
      </w:r>
    </w:p>
    <w:p w:rsidR="00435E30" w:rsidRPr="0059712A" w:rsidRDefault="00435E30" w:rsidP="00137F16">
      <w:pPr>
        <w:rPr>
          <w:sz w:val="24"/>
          <w:szCs w:val="24"/>
        </w:rPr>
      </w:pPr>
      <w:r w:rsidRPr="0059712A">
        <w:rPr>
          <w:sz w:val="24"/>
          <w:szCs w:val="24"/>
        </w:rPr>
        <w:t xml:space="preserve">Настоятельно рекомендуем прочесть руководство, так как оно поможет Вам в полной мере использовать все возможности </w:t>
      </w:r>
      <w:r w:rsidR="00806D33" w:rsidRPr="0059712A">
        <w:rPr>
          <w:sz w:val="24"/>
          <w:szCs w:val="24"/>
        </w:rPr>
        <w:t>Ваше</w:t>
      </w:r>
      <w:r w:rsidR="00660AD1" w:rsidRPr="0059712A">
        <w:rPr>
          <w:sz w:val="24"/>
          <w:szCs w:val="24"/>
        </w:rPr>
        <w:t>го</w:t>
      </w:r>
      <w:r w:rsidR="00806D33" w:rsidRPr="0059712A">
        <w:rPr>
          <w:sz w:val="24"/>
          <w:szCs w:val="24"/>
        </w:rPr>
        <w:t xml:space="preserve"> </w:t>
      </w:r>
      <w:r w:rsidR="00511562">
        <w:rPr>
          <w:sz w:val="24"/>
          <w:szCs w:val="24"/>
        </w:rPr>
        <w:t>прибора</w:t>
      </w:r>
      <w:r w:rsidRPr="0059712A">
        <w:rPr>
          <w:sz w:val="24"/>
          <w:szCs w:val="24"/>
        </w:rPr>
        <w:t xml:space="preserve"> в течение многих лет.</w:t>
      </w:r>
    </w:p>
    <w:p w:rsidR="003E5A8F" w:rsidRDefault="003E5A8F">
      <w:pPr>
        <w:spacing w:after="160" w:line="259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br w:type="page"/>
      </w:r>
    </w:p>
    <w:p w:rsidR="00416F49" w:rsidRDefault="00416F49" w:rsidP="00AF1D02">
      <w:pPr>
        <w:rPr>
          <w:rFonts w:cstheme="minorHAnsi"/>
          <w:b/>
          <w:bCs/>
          <w:sz w:val="32"/>
          <w:szCs w:val="32"/>
        </w:rPr>
      </w:pPr>
      <w:r w:rsidRPr="005450CC">
        <w:rPr>
          <w:rFonts w:cstheme="minorHAnsi"/>
          <w:b/>
          <w:bCs/>
          <w:sz w:val="32"/>
          <w:szCs w:val="32"/>
        </w:rPr>
        <w:lastRenderedPageBreak/>
        <w:t>СОДЕРЖАНИЕ</w:t>
      </w:r>
    </w:p>
    <w:sdt>
      <w:sdt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ru-RU"/>
        </w:rPr>
        <w:id w:val="336278846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:rsidR="00B84A71" w:rsidRDefault="00AF1D02" w:rsidP="00B84A71">
          <w:pPr>
            <w:pStyle w:val="21"/>
            <w:rPr>
              <w:rFonts w:eastAsiaTheme="minorEastAsia"/>
              <w:noProof/>
              <w:lang w:eastAsia="ru-RU"/>
            </w:rPr>
          </w:pPr>
          <w:r w:rsidRPr="00405778">
            <w:rPr>
              <w:sz w:val="24"/>
              <w:szCs w:val="24"/>
            </w:rPr>
            <w:fldChar w:fldCharType="begin"/>
          </w:r>
          <w:r w:rsidRPr="00405778">
            <w:rPr>
              <w:sz w:val="24"/>
              <w:szCs w:val="24"/>
            </w:rPr>
            <w:instrText xml:space="preserve"> TOC \o "1-3" \f \h \z \u </w:instrText>
          </w:r>
          <w:r w:rsidRPr="00405778">
            <w:rPr>
              <w:sz w:val="24"/>
              <w:szCs w:val="24"/>
            </w:rPr>
            <w:fldChar w:fldCharType="separate"/>
          </w:r>
          <w:hyperlink w:anchor="_Toc172817053" w:history="1">
            <w:r w:rsidR="00B84A71" w:rsidRPr="00DE703E">
              <w:rPr>
                <w:rStyle w:val="a7"/>
                <w:noProof/>
              </w:rPr>
              <w:t>Общие требования к безопасности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_Toc172817053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4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54" w:history="1">
            <w:r w:rsidR="00B84A71" w:rsidRPr="00DE703E">
              <w:rPr>
                <w:rStyle w:val="a7"/>
                <w:noProof/>
              </w:rPr>
              <w:t>Назначение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_Toc172817054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5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55" w:history="1">
            <w:r w:rsidR="00B84A71" w:rsidRPr="00DE703E">
              <w:rPr>
                <w:rStyle w:val="a7"/>
                <w:noProof/>
              </w:rPr>
              <w:t>Описание и принцип работы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_Toc172817055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5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56" w:history="1">
            <w:r w:rsidR="00B84A71" w:rsidRPr="00DE703E">
              <w:rPr>
                <w:rStyle w:val="a7"/>
                <w:noProof/>
              </w:rPr>
              <w:t>Технические характеристики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_Toc172817056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6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57" w:history="1">
            <w:r w:rsidR="00B84A71" w:rsidRPr="00DE703E">
              <w:rPr>
                <w:rStyle w:val="a7"/>
                <w:noProof/>
              </w:rPr>
              <w:t>Устройство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_Toc172817057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7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58" w:history="1">
            <w:r w:rsidR="00B84A71" w:rsidRPr="00DE703E">
              <w:rPr>
                <w:rStyle w:val="a7"/>
                <w:noProof/>
              </w:rPr>
              <w:t>Комплект поставки прибора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_Toc172817058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8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59" w:history="1">
            <w:r w:rsidR="00B84A71" w:rsidRPr="00DE703E">
              <w:rPr>
                <w:rStyle w:val="a7"/>
                <w:noProof/>
              </w:rPr>
              <w:t>Транспортировка и хранение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_Toc172817059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9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60" w:history="1">
            <w:r w:rsidR="00B84A71" w:rsidRPr="00DE703E">
              <w:rPr>
                <w:rStyle w:val="a7"/>
                <w:noProof/>
              </w:rPr>
              <w:t>Монтаж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_Toc172817060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10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61" w:history="1">
            <w:r w:rsidR="00B84A71" w:rsidRPr="00DE703E">
              <w:rPr>
                <w:rStyle w:val="a7"/>
                <w:rFonts w:eastAsia="Times New Roman"/>
                <w:noProof/>
              </w:rPr>
              <w:t>Общие указания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_Toc172817061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10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62" w:history="1">
            <w:r w:rsidR="00B84A71" w:rsidRPr="00DE703E">
              <w:rPr>
                <w:rStyle w:val="a7"/>
                <w:noProof/>
              </w:rPr>
              <w:t>Бурение отверстия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_Toc172817062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11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63" w:history="1">
            <w:r w:rsidR="00B84A71" w:rsidRPr="00DE703E">
              <w:rPr>
                <w:rStyle w:val="a7"/>
                <w:rFonts w:eastAsia="Calibri"/>
                <w:noProof/>
              </w:rPr>
              <w:t>Варианты монтажа решетки на вентиляционной трубе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_Toc172817063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12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64" w:history="1">
            <w:r w:rsidR="00B84A71" w:rsidRPr="00DE703E">
              <w:rPr>
                <w:rStyle w:val="a7"/>
                <w:noProof/>
              </w:rPr>
              <w:t>Установка вентиляционной трубы (гильза)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_Toc172817064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13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65" w:history="1">
            <w:r w:rsidR="00B84A71" w:rsidRPr="00DE703E">
              <w:rPr>
                <w:rStyle w:val="a7"/>
                <w:noProof/>
              </w:rPr>
              <w:t>Монтаж теплоизоляции в вентиляционный канал: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_Toc172817065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14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66" w:history="1">
            <w:r w:rsidR="00B84A71" w:rsidRPr="00DE703E">
              <w:rPr>
                <w:rStyle w:val="a7"/>
                <w:noProof/>
              </w:rPr>
              <w:t>Монтаж прибора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_Toc172817066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14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67" w:history="1">
            <w:r w:rsidR="00B84A71" w:rsidRPr="00DE703E">
              <w:rPr>
                <w:rStyle w:val="a7"/>
                <w:noProof/>
              </w:rPr>
              <w:t>Подключение прибора к скрытой проводке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_Toc172817067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16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68" w:history="1">
            <w:r w:rsidR="00B84A71" w:rsidRPr="00DE703E">
              <w:rPr>
                <w:rStyle w:val="a7"/>
                <w:noProof/>
              </w:rPr>
              <w:t>Перенавешивание монтажной панели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_Toc172817068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17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69" w:history="1">
            <w:r w:rsidR="00B84A71" w:rsidRPr="00DE703E">
              <w:rPr>
                <w:rStyle w:val="a7"/>
                <w:noProof/>
              </w:rPr>
              <w:t>Перепрокладывание кабеля питания при наружной проводке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_Toc172817069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17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70" w:history="1">
            <w:r w:rsidR="00B84A71" w:rsidRPr="00DE703E">
              <w:rPr>
                <w:rStyle w:val="a7"/>
                <w:noProof/>
              </w:rPr>
              <w:t>Перемонтирование панели-крышки прибора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_Toc172817070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18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71" w:history="1">
            <w:r w:rsidR="00B84A71" w:rsidRPr="00DE703E">
              <w:rPr>
                <w:rStyle w:val="a7"/>
                <w:noProof/>
              </w:rPr>
              <w:t>Эксплуатация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_Toc172817071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19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72" w:history="1">
            <w:r w:rsidR="00B84A71" w:rsidRPr="00DE703E">
              <w:rPr>
                <w:rStyle w:val="a7"/>
                <w:noProof/>
              </w:rPr>
              <w:t>Управление с экрана прибора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_Toc172817072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19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73" w:history="1">
            <w:r w:rsidR="00B84A71" w:rsidRPr="00DE703E">
              <w:rPr>
                <w:rStyle w:val="a7"/>
                <w:noProof/>
              </w:rPr>
              <w:t>Схема меню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_Toc172817073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21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74" w:history="1">
            <w:r w:rsidR="00B84A71" w:rsidRPr="00DE703E">
              <w:rPr>
                <w:rStyle w:val="a7"/>
                <w:noProof/>
              </w:rPr>
              <w:t>Управление прибором с пульта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_Toc172817074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22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75" w:history="1">
            <w:r w:rsidR="00B84A71" w:rsidRPr="00DE703E">
              <w:rPr>
                <w:rStyle w:val="a7"/>
                <w:noProof/>
              </w:rPr>
              <w:t>Smart режим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_Toc172817075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22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76" w:history="1">
            <w:r w:rsidR="00B84A71" w:rsidRPr="00DE703E">
              <w:rPr>
                <w:rStyle w:val="a7"/>
                <w:noProof/>
              </w:rPr>
              <w:t>Экслуатация с помощью приложения Vakio Smart Control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_Toc172817076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23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77" w:history="1">
            <w:r w:rsidR="00B84A71" w:rsidRPr="00DE703E">
              <w:rPr>
                <w:rStyle w:val="a7"/>
                <w:noProof/>
              </w:rPr>
              <w:t>Техническое обслуживание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_Toc172817077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24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78" w:history="1">
            <w:r w:rsidR="00B84A71" w:rsidRPr="00DE703E">
              <w:rPr>
                <w:rStyle w:val="a7"/>
                <w:noProof/>
              </w:rPr>
              <w:t>Общие указания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_Toc172817078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24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79" w:history="1">
            <w:r w:rsidR="00B84A71" w:rsidRPr="00DE703E">
              <w:rPr>
                <w:rStyle w:val="a7"/>
                <w:noProof/>
              </w:rPr>
              <w:t>Порядок технического обслуживания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_Toc172817079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24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80" w:history="1">
            <w:r w:rsidR="00B84A71" w:rsidRPr="00DE703E">
              <w:rPr>
                <w:rStyle w:val="a7"/>
                <w:noProof/>
              </w:rPr>
              <w:t>Неисправности и методы их устранения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_Toc172817080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25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31"/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72817081" w:history="1">
            <w:r w:rsidR="00B84A71" w:rsidRPr="00DE703E">
              <w:rPr>
                <w:rStyle w:val="a7"/>
                <w:noProof/>
              </w:rPr>
              <w:t>Таблица возможных неисправностей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_Toc172817081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26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82" w:history="1">
            <w:r w:rsidR="00B84A71" w:rsidRPr="00DE703E">
              <w:rPr>
                <w:rStyle w:val="a7"/>
                <w:noProof/>
              </w:rPr>
              <w:t>Габаритные размеры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_Toc172817082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27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83" w:history="1">
            <w:r w:rsidR="00B84A71" w:rsidRPr="00DE703E">
              <w:rPr>
                <w:rStyle w:val="a7"/>
                <w:noProof/>
              </w:rPr>
              <w:t>Монтажные размеры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_Toc172817083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27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84" w:history="1">
            <w:r w:rsidR="00B84A71" w:rsidRPr="00DE703E">
              <w:rPr>
                <w:rStyle w:val="a7"/>
                <w:noProof/>
              </w:rPr>
              <w:t>Зона обслуживания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_Toc172817084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28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85" w:history="1">
            <w:r w:rsidR="00B84A71" w:rsidRPr="00DE703E">
              <w:rPr>
                <w:rStyle w:val="a7"/>
                <w:noProof/>
              </w:rPr>
              <w:t>Утилизация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_Toc172817085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28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B84A71" w:rsidRDefault="005329DC" w:rsidP="00B84A71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72817086" w:history="1">
            <w:r w:rsidR="00B84A71" w:rsidRPr="00DE703E">
              <w:rPr>
                <w:rStyle w:val="a7"/>
                <w:noProof/>
              </w:rPr>
              <w:t>Гарантийные обязательства</w:t>
            </w:r>
            <w:r w:rsidR="00B84A71">
              <w:rPr>
                <w:noProof/>
                <w:webHidden/>
              </w:rPr>
              <w:tab/>
            </w:r>
            <w:r w:rsidR="00B84A71">
              <w:rPr>
                <w:noProof/>
                <w:webHidden/>
              </w:rPr>
              <w:fldChar w:fldCharType="begin"/>
            </w:r>
            <w:r w:rsidR="00B84A71">
              <w:rPr>
                <w:noProof/>
                <w:webHidden/>
              </w:rPr>
              <w:instrText xml:space="preserve"> PAGEREF _Toc172817086 \h </w:instrText>
            </w:r>
            <w:r w:rsidR="00B84A71">
              <w:rPr>
                <w:noProof/>
                <w:webHidden/>
              </w:rPr>
            </w:r>
            <w:r w:rsidR="00B84A71">
              <w:rPr>
                <w:noProof/>
                <w:webHidden/>
              </w:rPr>
              <w:fldChar w:fldCharType="separate"/>
            </w:r>
            <w:r w:rsidR="006D4F7A">
              <w:rPr>
                <w:noProof/>
                <w:webHidden/>
              </w:rPr>
              <w:t>29</w:t>
            </w:r>
            <w:r w:rsidR="00B84A71">
              <w:rPr>
                <w:noProof/>
                <w:webHidden/>
              </w:rPr>
              <w:fldChar w:fldCharType="end"/>
            </w:r>
          </w:hyperlink>
        </w:p>
        <w:p w:rsidR="00351B33" w:rsidRDefault="00AF1D02" w:rsidP="00B84A71">
          <w:pPr>
            <w:pStyle w:val="a6"/>
            <w:spacing w:after="20" w:line="240" w:lineRule="auto"/>
            <w:rPr>
              <w:b/>
              <w:bCs/>
              <w:sz w:val="24"/>
              <w:szCs w:val="24"/>
            </w:rPr>
          </w:pPr>
          <w:r w:rsidRPr="00405778">
            <w:rPr>
              <w:sz w:val="24"/>
              <w:szCs w:val="24"/>
            </w:rPr>
            <w:fldChar w:fldCharType="end"/>
          </w:r>
        </w:p>
      </w:sdtContent>
    </w:sdt>
    <w:p w:rsidR="008F2B24" w:rsidRPr="00351B33" w:rsidRDefault="008F2B24" w:rsidP="00DD2310">
      <w:pPr>
        <w:pStyle w:val="a6"/>
        <w:spacing w:line="240" w:lineRule="auto"/>
        <w:rPr>
          <w:sz w:val="24"/>
          <w:szCs w:val="24"/>
        </w:rPr>
      </w:pPr>
      <w:r>
        <w:br w:type="page"/>
      </w:r>
    </w:p>
    <w:p w:rsidR="009A5869" w:rsidRDefault="009A5869" w:rsidP="002433F3">
      <w:pPr>
        <w:pStyle w:val="2"/>
      </w:pPr>
      <w:bookmarkStart w:id="5" w:name="_Toc81229771"/>
      <w:bookmarkStart w:id="6" w:name="_Toc157680823"/>
      <w:bookmarkStart w:id="7" w:name="_Toc172817053"/>
      <w:bookmarkStart w:id="8" w:name="_Toc46823822"/>
      <w:bookmarkStart w:id="9" w:name="_Toc81229781"/>
      <w:bookmarkStart w:id="10" w:name="_Hlk154492823"/>
      <w:r w:rsidRPr="000903A1">
        <w:lastRenderedPageBreak/>
        <w:t>Общие требования к безопасности</w:t>
      </w:r>
      <w:bookmarkEnd w:id="5"/>
      <w:bookmarkEnd w:id="6"/>
      <w:bookmarkEnd w:id="7"/>
    </w:p>
    <w:p w:rsidR="00C12E10" w:rsidRDefault="009A5869" w:rsidP="00137F16">
      <w:r w:rsidRPr="0086383D">
        <w:t xml:space="preserve">Перед эксплуатацией </w:t>
      </w:r>
      <w:r w:rsidR="00434537">
        <w:t>прибора</w:t>
      </w:r>
      <w:r w:rsidRPr="0086383D">
        <w:t xml:space="preserve"> необходимо внимательно ознакомится с настоящ</w:t>
      </w:r>
      <w:r w:rsidR="00660AD1">
        <w:t>им руководством</w:t>
      </w:r>
      <w:r w:rsidRPr="0086383D">
        <w:t>, составленн</w:t>
      </w:r>
      <w:r w:rsidR="00660AD1">
        <w:t>ым</w:t>
      </w:r>
      <w:r w:rsidRPr="0086383D">
        <w:t xml:space="preserve"> в целях </w:t>
      </w:r>
      <w:r w:rsidR="00A92DBB">
        <w:t>В</w:t>
      </w:r>
      <w:r w:rsidRPr="0086383D">
        <w:t>ашей безопасности и удобства.</w:t>
      </w:r>
      <w:bookmarkEnd w:id="8"/>
      <w:bookmarkEnd w:id="9"/>
    </w:p>
    <w:p w:rsidR="00766A1F" w:rsidRPr="00766A1F" w:rsidRDefault="00BF4E1C" w:rsidP="00766A1F">
      <w:pPr>
        <w:pStyle w:val="a3"/>
        <w:numPr>
          <w:ilvl w:val="0"/>
          <w:numId w:val="3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>Все работы по монтажу и электрическому подключению прибора</w:t>
      </w:r>
      <w:r w:rsidR="00B943E7">
        <w:rPr>
          <w:rFonts w:cstheme="minorHAnsi"/>
          <w:b/>
          <w:bCs/>
        </w:rPr>
        <w:t xml:space="preserve"> </w:t>
      </w:r>
      <w:r w:rsidR="00B943E7" w:rsidRPr="00AE0676">
        <w:rPr>
          <w:rFonts w:cstheme="minorHAnsi"/>
          <w:b/>
          <w:bCs/>
        </w:rPr>
        <w:t>(скрытое подключение)</w:t>
      </w:r>
      <w:r w:rsidRPr="00AE0676">
        <w:rPr>
          <w:rFonts w:cstheme="minorHAnsi"/>
          <w:b/>
          <w:bCs/>
        </w:rPr>
        <w:t xml:space="preserve"> должны</w:t>
      </w:r>
      <w:r>
        <w:rPr>
          <w:rFonts w:cstheme="minorHAnsi"/>
          <w:b/>
          <w:bCs/>
        </w:rPr>
        <w:t xml:space="preserve"> выполняться только квалифицированными специалистами. Предварительно должно быть отключено электропитание.</w:t>
      </w:r>
    </w:p>
    <w:p w:rsidR="00766A1F" w:rsidRPr="000B2DDB" w:rsidRDefault="00766A1F" w:rsidP="00BF4E1C">
      <w:pPr>
        <w:pStyle w:val="a3"/>
        <w:numPr>
          <w:ilvl w:val="0"/>
          <w:numId w:val="3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66A1F">
        <w:rPr>
          <w:rFonts w:cstheme="minorHAnsi"/>
          <w:b/>
          <w:bCs/>
        </w:rPr>
        <w:t>ЗАПРЕЩАЕТСЯ ЭКСПЛУАТАЦИЯ ПРИБОРА БЕЗ ЗАЗЕМЛЕНИЯ.</w:t>
      </w:r>
    </w:p>
    <w:p w:rsidR="005E38E3" w:rsidRPr="005E38E3" w:rsidRDefault="005E38E3" w:rsidP="00BF4E1C">
      <w:pPr>
        <w:pStyle w:val="a3"/>
        <w:numPr>
          <w:ilvl w:val="0"/>
          <w:numId w:val="3"/>
        </w:numPr>
        <w:ind w:left="397" w:hanging="397"/>
        <w:rPr>
          <w:rFonts w:cstheme="minorHAnsi"/>
          <w:b/>
          <w:bCs/>
        </w:rPr>
      </w:pPr>
      <w:r w:rsidRPr="005E38E3">
        <w:rPr>
          <w:rFonts w:cstheme="minorHAnsi"/>
          <w:b/>
          <w:bCs/>
        </w:rPr>
        <w:t xml:space="preserve">Не прикасайтесь к </w:t>
      </w:r>
      <w:r w:rsidR="00AA2311">
        <w:rPr>
          <w:rFonts w:cstheme="minorHAnsi"/>
          <w:b/>
          <w:bCs/>
        </w:rPr>
        <w:t>прибору</w:t>
      </w:r>
      <w:r w:rsidRPr="005E38E3">
        <w:rPr>
          <w:rFonts w:cstheme="minorHAnsi"/>
          <w:b/>
          <w:bCs/>
        </w:rPr>
        <w:t xml:space="preserve"> влажными руками или во влажной одежде.</w:t>
      </w:r>
    </w:p>
    <w:p w:rsidR="005E38E3" w:rsidRPr="005E38E3" w:rsidRDefault="005E38E3" w:rsidP="00BF4E1C">
      <w:pPr>
        <w:pStyle w:val="a3"/>
        <w:numPr>
          <w:ilvl w:val="0"/>
          <w:numId w:val="3"/>
        </w:numPr>
        <w:ind w:left="397" w:hanging="397"/>
        <w:rPr>
          <w:rFonts w:cstheme="minorHAnsi"/>
          <w:b/>
          <w:bCs/>
        </w:rPr>
      </w:pPr>
      <w:r w:rsidRPr="005E38E3">
        <w:rPr>
          <w:rFonts w:cstheme="minorHAnsi"/>
          <w:b/>
          <w:bCs/>
        </w:rPr>
        <w:t xml:space="preserve">Не тяните за сетевой кабель для отсоединения изделия из электророзетки. </w:t>
      </w:r>
      <w:r w:rsidR="00B943E7">
        <w:rPr>
          <w:rFonts w:cstheme="minorHAnsi"/>
          <w:b/>
          <w:bCs/>
        </w:rPr>
        <w:t>И</w:t>
      </w:r>
      <w:r w:rsidRPr="005E38E3">
        <w:rPr>
          <w:rFonts w:cstheme="minorHAnsi"/>
          <w:b/>
          <w:bCs/>
        </w:rPr>
        <w:t>спользуйте</w:t>
      </w:r>
      <w:r w:rsidR="00B943E7">
        <w:rPr>
          <w:rFonts w:cstheme="minorHAnsi"/>
          <w:b/>
          <w:bCs/>
        </w:rPr>
        <w:t xml:space="preserve"> для этого</w:t>
      </w:r>
      <w:r w:rsidRPr="005E38E3">
        <w:rPr>
          <w:rFonts w:cstheme="minorHAnsi"/>
          <w:b/>
          <w:bCs/>
        </w:rPr>
        <w:t xml:space="preserve"> вилку</w:t>
      </w:r>
      <w:r w:rsidR="00B943E7">
        <w:rPr>
          <w:rFonts w:cstheme="minorHAnsi"/>
          <w:b/>
          <w:bCs/>
        </w:rPr>
        <w:t xml:space="preserve"> кабеля</w:t>
      </w:r>
      <w:r w:rsidRPr="005E38E3">
        <w:rPr>
          <w:rFonts w:cstheme="minorHAnsi"/>
          <w:b/>
          <w:bCs/>
        </w:rPr>
        <w:t xml:space="preserve"> прибора.</w:t>
      </w:r>
    </w:p>
    <w:p w:rsidR="00434537" w:rsidRPr="00284436" w:rsidRDefault="005E38E3" w:rsidP="00BF4E1C">
      <w:pPr>
        <w:pStyle w:val="a3"/>
        <w:numPr>
          <w:ilvl w:val="0"/>
          <w:numId w:val="3"/>
        </w:numPr>
        <w:ind w:left="397" w:hanging="397"/>
        <w:rPr>
          <w:rFonts w:cstheme="minorHAnsi"/>
          <w:b/>
          <w:bCs/>
        </w:rPr>
      </w:pPr>
      <w:r w:rsidRPr="00284436">
        <w:rPr>
          <w:rFonts w:cstheme="minorHAnsi"/>
          <w:b/>
          <w:bCs/>
        </w:rPr>
        <w:t>О</w:t>
      </w:r>
      <w:r w:rsidR="00284436" w:rsidRPr="00284436">
        <w:rPr>
          <w:rFonts w:cstheme="minorHAnsi"/>
          <w:b/>
          <w:bCs/>
        </w:rPr>
        <w:t>тключите</w:t>
      </w:r>
      <w:r w:rsidRPr="00284436">
        <w:rPr>
          <w:rFonts w:cstheme="minorHAnsi"/>
          <w:b/>
          <w:bCs/>
        </w:rPr>
        <w:t xml:space="preserve"> прибор перед проведением технического обслуживания.</w:t>
      </w:r>
    </w:p>
    <w:p w:rsidR="00CE1FC9" w:rsidRPr="00736C32" w:rsidRDefault="00435E30" w:rsidP="00BF4E1C">
      <w:pPr>
        <w:pStyle w:val="a3"/>
        <w:numPr>
          <w:ilvl w:val="0"/>
          <w:numId w:val="3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 xml:space="preserve">Не используйте </w:t>
      </w:r>
      <w:r w:rsidR="000B2DDB">
        <w:rPr>
          <w:rFonts w:cstheme="minorHAnsi"/>
          <w:b/>
          <w:bCs/>
        </w:rPr>
        <w:t>пр</w:t>
      </w:r>
      <w:r w:rsidR="00571E7E">
        <w:rPr>
          <w:rFonts w:cstheme="minorHAnsi"/>
          <w:b/>
          <w:bCs/>
        </w:rPr>
        <w:t>ибор</w:t>
      </w:r>
      <w:r w:rsidRPr="00736C32">
        <w:rPr>
          <w:rFonts w:cstheme="minorHAnsi"/>
          <w:b/>
          <w:bCs/>
        </w:rPr>
        <w:t xml:space="preserve"> во взрывоопасных и агрессивных средах.</w:t>
      </w:r>
    </w:p>
    <w:p w:rsidR="00435E30" w:rsidRDefault="00435E30" w:rsidP="00BF4E1C">
      <w:pPr>
        <w:pStyle w:val="a3"/>
        <w:numPr>
          <w:ilvl w:val="0"/>
          <w:numId w:val="3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 xml:space="preserve">Не </w:t>
      </w:r>
      <w:r w:rsidR="00C12E10">
        <w:rPr>
          <w:rFonts w:cstheme="minorHAnsi"/>
          <w:b/>
          <w:bCs/>
        </w:rPr>
        <w:t>следует перекрывать место выхода</w:t>
      </w:r>
      <w:r w:rsidRPr="00736C32">
        <w:rPr>
          <w:rFonts w:cstheme="minorHAnsi"/>
          <w:b/>
          <w:bCs/>
        </w:rPr>
        <w:t xml:space="preserve"> воздушного потока</w:t>
      </w:r>
      <w:r w:rsidR="005E38E3">
        <w:rPr>
          <w:rFonts w:cstheme="minorHAnsi"/>
          <w:b/>
          <w:bCs/>
        </w:rPr>
        <w:t>.</w:t>
      </w:r>
    </w:p>
    <w:p w:rsidR="00571E7E" w:rsidRPr="00AA2311" w:rsidRDefault="00571E7E" w:rsidP="00BF4E1C">
      <w:pPr>
        <w:pStyle w:val="a3"/>
        <w:numPr>
          <w:ilvl w:val="0"/>
          <w:numId w:val="3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>
        <w:rPr>
          <w:rFonts w:cstheme="minorHAnsi"/>
          <w:b/>
          <w:bCs/>
          <w:szCs w:val="24"/>
        </w:rPr>
        <w:t>Не рекомендуется</w:t>
      </w:r>
      <w:r w:rsidRPr="0070727E">
        <w:rPr>
          <w:rFonts w:cstheme="minorHAnsi"/>
          <w:b/>
          <w:bCs/>
          <w:szCs w:val="24"/>
        </w:rPr>
        <w:t xml:space="preserve"> эксплуатировать </w:t>
      </w:r>
      <w:r w:rsidR="00AA2311">
        <w:rPr>
          <w:rFonts w:cstheme="minorHAnsi"/>
          <w:b/>
          <w:bCs/>
          <w:szCs w:val="24"/>
        </w:rPr>
        <w:t>прибор</w:t>
      </w:r>
      <w:r w:rsidRPr="00AA2311">
        <w:rPr>
          <w:rFonts w:cstheme="minorHAnsi"/>
          <w:b/>
          <w:bCs/>
          <w:szCs w:val="24"/>
        </w:rPr>
        <w:t xml:space="preserve"> без установленного фильтра очистки.</w:t>
      </w:r>
    </w:p>
    <w:p w:rsidR="005E38E3" w:rsidRPr="00571E7E" w:rsidRDefault="00571E7E" w:rsidP="00BF4E1C">
      <w:pPr>
        <w:pStyle w:val="a3"/>
        <w:numPr>
          <w:ilvl w:val="0"/>
          <w:numId w:val="3"/>
        </w:numPr>
        <w:ind w:left="397" w:hanging="397"/>
        <w:rPr>
          <w:rFonts w:cstheme="minorHAnsi"/>
          <w:b/>
          <w:bCs/>
        </w:rPr>
      </w:pPr>
      <w:r w:rsidRPr="00571E7E">
        <w:rPr>
          <w:rFonts w:cstheme="minorHAnsi"/>
          <w:b/>
          <w:bCs/>
        </w:rPr>
        <w:t>Пользование прибором</w:t>
      </w:r>
      <w:r w:rsidR="00B943E7">
        <w:rPr>
          <w:rFonts w:cstheme="minorHAnsi"/>
          <w:b/>
          <w:bCs/>
        </w:rPr>
        <w:t xml:space="preserve"> детьми</w:t>
      </w:r>
      <w:r w:rsidRPr="00571E7E">
        <w:rPr>
          <w:rFonts w:cstheme="minorHAnsi"/>
          <w:b/>
          <w:bCs/>
        </w:rPr>
        <w:t xml:space="preserve"> возможно только под наблюдением и после инструктажа со стороны лиц, ответственных за их безопасность. </w:t>
      </w:r>
    </w:p>
    <w:p w:rsidR="00620130" w:rsidRDefault="0032092A" w:rsidP="00620130">
      <w:pPr>
        <w:pStyle w:val="a3"/>
        <w:numPr>
          <w:ilvl w:val="0"/>
          <w:numId w:val="3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 w:rsidRPr="00736C32">
        <w:rPr>
          <w:rFonts w:cstheme="minorHAnsi"/>
          <w:b/>
          <w:bCs/>
        </w:rPr>
        <w:t>Упаковочные материалы могут быть опасны для детей: держите упаковочные материалы (пластиковые мешки и т.д.) в недоступных для детей местах.</w:t>
      </w:r>
    </w:p>
    <w:p w:rsidR="009463BB" w:rsidRPr="00620130" w:rsidRDefault="00620130" w:rsidP="00620130">
      <w:pPr>
        <w:pStyle w:val="a3"/>
        <w:numPr>
          <w:ilvl w:val="0"/>
          <w:numId w:val="3"/>
        </w:numPr>
        <w:spacing w:after="120"/>
        <w:ind w:left="397" w:hanging="397"/>
        <w:contextualSpacing w:val="0"/>
        <w:rPr>
          <w:rFonts w:cstheme="minorHAnsi"/>
          <w:b/>
          <w:bCs/>
        </w:rPr>
      </w:pPr>
      <w:r w:rsidRPr="00620130">
        <w:rPr>
          <w:rFonts w:cstheme="minorHAnsi"/>
          <w:b/>
          <w:bCs/>
        </w:rPr>
        <w:t>В случае обнаружения каких-либо признаков, не свойственных нормальной работе (запах гари, посторонний шум, вибрация) следует сразу же выключить установку и отключить её от сети электропитания, затем обратиться в сервисную службу компании, в которой Вы приобрели данную установку.</w:t>
      </w:r>
    </w:p>
    <w:p w:rsidR="00F305CC" w:rsidRPr="009463BB" w:rsidRDefault="009463BB" w:rsidP="009463BB">
      <w:pPr>
        <w:spacing w:after="160" w:line="259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:rsidR="00480676" w:rsidRPr="00480676" w:rsidRDefault="00480676" w:rsidP="00124D60">
      <w:pPr>
        <w:pStyle w:val="2"/>
      </w:pPr>
      <w:bookmarkStart w:id="11" w:name="_Toc157680824"/>
      <w:bookmarkStart w:id="12" w:name="_Toc172817054"/>
      <w:r w:rsidRPr="00480676">
        <w:lastRenderedPageBreak/>
        <w:t>Назначение</w:t>
      </w:r>
      <w:bookmarkEnd w:id="11"/>
      <w:bookmarkEnd w:id="12"/>
    </w:p>
    <w:p w:rsidR="00E9632A" w:rsidRPr="00F039CC" w:rsidRDefault="00A06B6E" w:rsidP="002E09FF">
      <w:r>
        <w:rPr>
          <w:rFonts w:cstheme="minorHAnsi"/>
          <w:szCs w:val="24"/>
        </w:rPr>
        <w:t>Приточная вентиляционная установка</w:t>
      </w:r>
      <w:r w:rsidR="0023105D" w:rsidRPr="006933E7">
        <w:t xml:space="preserve"> </w:t>
      </w:r>
      <w:r w:rsidR="0023105D" w:rsidRPr="006933E7">
        <w:rPr>
          <w:rFonts w:cstheme="minorHAnsi"/>
          <w:szCs w:val="24"/>
        </w:rPr>
        <w:t xml:space="preserve">VAKIO </w:t>
      </w:r>
      <w:r>
        <w:rPr>
          <w:rFonts w:cstheme="minorHAnsi"/>
          <w:szCs w:val="24"/>
          <w:lang w:val="en-US"/>
        </w:rPr>
        <w:t>VE</w:t>
      </w:r>
      <w:r w:rsidR="00D41605">
        <w:rPr>
          <w:rFonts w:cstheme="minorHAnsi"/>
          <w:szCs w:val="24"/>
          <w:lang w:val="en-US"/>
        </w:rPr>
        <w:t>C</w:t>
      </w:r>
      <w:r>
        <w:rPr>
          <w:rFonts w:cstheme="minorHAnsi"/>
          <w:szCs w:val="24"/>
          <w:lang w:val="en-US"/>
        </w:rPr>
        <w:t>TOR</w:t>
      </w:r>
      <w:r w:rsidR="0023105D" w:rsidRPr="00364254">
        <w:rPr>
          <w:rFonts w:cstheme="minorHAnsi"/>
          <w:szCs w:val="24"/>
        </w:rPr>
        <w:t xml:space="preserve"> </w:t>
      </w:r>
      <w:r w:rsidR="0023105D" w:rsidRPr="00D96541">
        <w:rPr>
          <w:rFonts w:cstheme="minorHAnsi"/>
          <w:szCs w:val="24"/>
        </w:rPr>
        <w:t>— это настенн</w:t>
      </w:r>
      <w:r>
        <w:rPr>
          <w:rFonts w:cstheme="minorHAnsi"/>
          <w:szCs w:val="24"/>
        </w:rPr>
        <w:t xml:space="preserve">ый </w:t>
      </w:r>
      <w:r w:rsidRPr="003C331E">
        <w:rPr>
          <w:rFonts w:cstheme="minorHAnsi"/>
          <w:szCs w:val="24"/>
        </w:rPr>
        <w:t>прибор</w:t>
      </w:r>
      <w:r w:rsidR="0023105D" w:rsidRPr="003C331E">
        <w:rPr>
          <w:rFonts w:cstheme="minorHAnsi"/>
          <w:szCs w:val="24"/>
        </w:rPr>
        <w:t>, с автоматической заслонкой</w:t>
      </w:r>
      <w:r w:rsidR="008B245F">
        <w:rPr>
          <w:rFonts w:cstheme="minorHAnsi"/>
          <w:szCs w:val="24"/>
        </w:rPr>
        <w:t xml:space="preserve"> и пластинчатым нагревателем</w:t>
      </w:r>
      <w:r w:rsidR="0023105D">
        <w:rPr>
          <w:rFonts w:cstheme="minorHAnsi"/>
          <w:szCs w:val="24"/>
        </w:rPr>
        <w:t>,</w:t>
      </w:r>
      <w:r w:rsidR="0023105D" w:rsidRPr="00D96541">
        <w:rPr>
          <w:rFonts w:cstheme="minorHAnsi"/>
          <w:szCs w:val="24"/>
        </w:rPr>
        <w:t xml:space="preserve"> обеспечивающ</w:t>
      </w:r>
      <w:r w:rsidR="008B245F">
        <w:rPr>
          <w:rFonts w:cstheme="minorHAnsi"/>
          <w:szCs w:val="24"/>
        </w:rPr>
        <w:t>ий</w:t>
      </w:r>
      <w:r w:rsidR="0023105D" w:rsidRPr="00D96541">
        <w:rPr>
          <w:rFonts w:cstheme="minorHAnsi"/>
          <w:szCs w:val="24"/>
        </w:rPr>
        <w:t xml:space="preserve"> принудительную подачу воздуха в помещение с улицы че</w:t>
      </w:r>
      <w:r w:rsidR="0023105D">
        <w:rPr>
          <w:rFonts w:cstheme="minorHAnsi"/>
          <w:szCs w:val="24"/>
        </w:rPr>
        <w:t>рез отверстие в наружной стене</w:t>
      </w:r>
      <w:r w:rsidR="00E9632A" w:rsidRPr="0086383D">
        <w:t xml:space="preserve">. Благодаря применению </w:t>
      </w:r>
      <w:r w:rsidR="0023105D">
        <w:t>прибора</w:t>
      </w:r>
      <w:r w:rsidR="00E9632A" w:rsidRPr="0086383D">
        <w:t>, отпадает необходимость проветривать помещение через открытые окна, что позволяет избавится от</w:t>
      </w:r>
      <w:r w:rsidR="00BE19D5">
        <w:t xml:space="preserve"> насекомых</w:t>
      </w:r>
      <w:r w:rsidR="00C1049C">
        <w:t>, тополиного пуха</w:t>
      </w:r>
      <w:r w:rsidR="00DE6B7C">
        <w:t>,</w:t>
      </w:r>
      <w:r w:rsidR="00BE19D5" w:rsidRPr="0086383D">
        <w:t xml:space="preserve"> пыли</w:t>
      </w:r>
      <w:r w:rsidR="00BE19D5" w:rsidRPr="00BE19D5">
        <w:t>,</w:t>
      </w:r>
      <w:r w:rsidR="009B7DBF">
        <w:t xml:space="preserve"> пыльцы растений,</w:t>
      </w:r>
      <w:r w:rsidR="00E1434D">
        <w:t xml:space="preserve"> спор плесени,</w:t>
      </w:r>
      <w:r w:rsidR="004B1094">
        <w:t xml:space="preserve"> и</w:t>
      </w:r>
      <w:r w:rsidR="00E9632A" w:rsidRPr="0086383D">
        <w:t xml:space="preserve"> сквозняков</w:t>
      </w:r>
      <w:r w:rsidR="004B1094">
        <w:t>.</w:t>
      </w:r>
      <w:r w:rsidR="00E9632A" w:rsidRPr="0086383D">
        <w:t xml:space="preserve"> </w:t>
      </w:r>
      <w:r w:rsidR="00F86CB9">
        <w:t>Данный пр</w:t>
      </w:r>
      <w:r w:rsidR="00773252">
        <w:t>ибор</w:t>
      </w:r>
      <w:r w:rsidR="00F86CB9">
        <w:t xml:space="preserve"> </w:t>
      </w:r>
      <w:r w:rsidR="00E9632A" w:rsidRPr="0086383D">
        <w:t xml:space="preserve">предназначен для использования в жилых и служебных помещениях, таких как квартиры, гостиницы, общежития, офисные помещения и т. п. </w:t>
      </w:r>
      <w:r w:rsidR="0023105D">
        <w:t>Прибор</w:t>
      </w:r>
      <w:r w:rsidR="00E9632A" w:rsidRPr="0086383D">
        <w:t xml:space="preserve"> может использоваться как в холодных, так и в жарких климатических условиях.</w:t>
      </w:r>
    </w:p>
    <w:p w:rsidR="00DA2C1E" w:rsidRPr="00634AE2" w:rsidRDefault="00E9632A" w:rsidP="002433F3">
      <w:pPr>
        <w:pStyle w:val="2"/>
        <w:rPr>
          <w:bCs/>
        </w:rPr>
      </w:pPr>
      <w:bookmarkStart w:id="13" w:name="_Toc157680825"/>
      <w:bookmarkStart w:id="14" w:name="_Toc172817055"/>
      <w:r w:rsidRPr="00634AE2">
        <w:t>Описание и принцип работы</w:t>
      </w:r>
      <w:bookmarkEnd w:id="13"/>
      <w:bookmarkEnd w:id="14"/>
    </w:p>
    <w:p w:rsidR="00F039CC" w:rsidRDefault="00F039CC" w:rsidP="00137F16">
      <w:r>
        <w:t xml:space="preserve">Корпус </w:t>
      </w:r>
      <w:r w:rsidR="008E0029">
        <w:t>пр</w:t>
      </w:r>
      <w:r w:rsidR="0036498E">
        <w:t>ибора</w:t>
      </w:r>
      <w:r>
        <w:t xml:space="preserve"> устанавливается на</w:t>
      </w:r>
      <w:r w:rsidR="008E0029">
        <w:t xml:space="preserve"> наружную</w:t>
      </w:r>
      <w:r>
        <w:t xml:space="preserve"> стену внутри помещения </w:t>
      </w:r>
      <w:r w:rsidR="00860F2F">
        <w:t xml:space="preserve">и закрывает </w:t>
      </w:r>
      <w:r w:rsidR="00860F2F" w:rsidRPr="003C331E">
        <w:t>вентиляционный</w:t>
      </w:r>
      <w:r w:rsidR="00860F2F">
        <w:t xml:space="preserve"> канал.</w:t>
      </w:r>
    </w:p>
    <w:p w:rsidR="00B56744" w:rsidRDefault="008E0029" w:rsidP="008E0029">
      <w:r>
        <w:t>При помощи вентилятора (принудительно) или з</w:t>
      </w:r>
      <w:r w:rsidR="00133783" w:rsidRPr="00133783">
        <w:t>а счет разницы давлени</w:t>
      </w:r>
      <w:r w:rsidR="00034999">
        <w:t xml:space="preserve">я </w:t>
      </w:r>
      <w:r w:rsidR="00DE6B7C">
        <w:t>(</w:t>
      </w:r>
      <w:r w:rsidR="00034999">
        <w:t>температуры</w:t>
      </w:r>
      <w:r w:rsidR="00DE6B7C">
        <w:t>)</w:t>
      </w:r>
      <w:r w:rsidR="00133783" w:rsidRPr="00133783">
        <w:t xml:space="preserve"> воздуха снаружи и внутри здания воздух втягивается в помещение через </w:t>
      </w:r>
      <w:r w:rsidR="00860F2F">
        <w:t xml:space="preserve">приточную установку </w:t>
      </w:r>
      <w:r w:rsidR="00860F2F">
        <w:rPr>
          <w:lang w:val="en-US"/>
        </w:rPr>
        <w:t>VAKIO</w:t>
      </w:r>
      <w:r w:rsidR="00860F2F" w:rsidRPr="00860F2F">
        <w:t xml:space="preserve"> </w:t>
      </w:r>
      <w:r w:rsidR="00860F2F">
        <w:rPr>
          <w:lang w:val="en-US"/>
        </w:rPr>
        <w:t>VE</w:t>
      </w:r>
      <w:r w:rsidR="00D41605">
        <w:rPr>
          <w:lang w:val="en-US"/>
        </w:rPr>
        <w:t>C</w:t>
      </w:r>
      <w:r w:rsidR="00860F2F">
        <w:rPr>
          <w:lang w:val="en-US"/>
        </w:rPr>
        <w:t>TOR</w:t>
      </w:r>
      <w:r w:rsidR="0091555C">
        <w:t>,</w:t>
      </w:r>
      <w:r w:rsidR="00133783" w:rsidRPr="00133783">
        <w:t xml:space="preserve"> вытесняя отработанные воздушные массы. Отработанный воздух устремляется </w:t>
      </w:r>
      <w:r>
        <w:t>через</w:t>
      </w:r>
      <w:r w:rsidR="00133783" w:rsidRPr="00133783">
        <w:t xml:space="preserve"> вытяжные каналы на улицу. </w:t>
      </w:r>
      <w:bookmarkStart w:id="15" w:name="_Toc157680826"/>
      <w:r w:rsidRPr="00BE19D5">
        <w:t>Скорость воздушного потока</w:t>
      </w:r>
      <w:r w:rsidR="003C331E" w:rsidRPr="00BE19D5">
        <w:t xml:space="preserve"> и температура</w:t>
      </w:r>
      <w:r w:rsidRPr="00BE19D5">
        <w:t xml:space="preserve"> наст</w:t>
      </w:r>
      <w:r w:rsidR="004348E6" w:rsidRPr="00BE19D5">
        <w:t xml:space="preserve">раивается с помощью </w:t>
      </w:r>
      <w:r w:rsidR="00BE19D5" w:rsidRPr="00BE19D5">
        <w:t>кнопок,</w:t>
      </w:r>
      <w:r w:rsidRPr="00BE19D5">
        <w:t xml:space="preserve"> расположенных на п</w:t>
      </w:r>
      <w:r w:rsidR="00860F2F" w:rsidRPr="00BE19D5">
        <w:t>ередней</w:t>
      </w:r>
      <w:r w:rsidRPr="00BE19D5">
        <w:t xml:space="preserve"> стороне корпуса, либо с помощью пульта или мобильного приложения. Также при подключении датчика качества воздуха VAKIO ATMOSPHERE можно настроить автоматический режим, при котором заслонка</w:t>
      </w:r>
      <w:r w:rsidR="00860F2F" w:rsidRPr="00BE19D5">
        <w:t xml:space="preserve"> прибора</w:t>
      </w:r>
      <w:r w:rsidRPr="00BE19D5">
        <w:t xml:space="preserve"> открывается и закрывается в зависимости от установленных параметров температуры.</w:t>
      </w:r>
    </w:p>
    <w:p w:rsidR="00380E60" w:rsidRDefault="00B56744" w:rsidP="00137F16">
      <w:r>
        <w:t xml:space="preserve">В </w:t>
      </w:r>
      <w:r w:rsidR="00BF0B84">
        <w:t xml:space="preserve">вентиляционный </w:t>
      </w:r>
      <w:r w:rsidR="008E0029">
        <w:t>канал, перед прибором</w:t>
      </w:r>
      <w:r>
        <w:t>, устанавливается фильтр</w:t>
      </w:r>
      <w:r w:rsidR="00115D3D">
        <w:t xml:space="preserve"> тонкой очистки</w:t>
      </w:r>
      <w:r>
        <w:t xml:space="preserve"> </w:t>
      </w:r>
      <w:r w:rsidR="00115D3D">
        <w:t>(</w:t>
      </w:r>
      <w:r w:rsidR="009D3BA0">
        <w:t xml:space="preserve">канальный пылевой фильтр </w:t>
      </w:r>
      <w:r w:rsidR="009D3BA0">
        <w:rPr>
          <w:rFonts w:cstheme="minorHAnsi"/>
        </w:rPr>
        <w:t>Ø</w:t>
      </w:r>
      <w:r w:rsidR="009D3BA0">
        <w:t>10</w:t>
      </w:r>
      <w:r w:rsidR="00BF0B84">
        <w:t>9</w:t>
      </w:r>
      <w:r w:rsidR="009D3BA0">
        <w:t xml:space="preserve"> мм</w:t>
      </w:r>
      <w:r w:rsidR="00BF0B84">
        <w:t xml:space="preserve">) </w:t>
      </w:r>
      <w:r>
        <w:t>не пропускающий в помещение мелкодисперсную пыль</w:t>
      </w:r>
      <w:r w:rsidR="00115D3D">
        <w:t>, пыльцу растени</w:t>
      </w:r>
      <w:r w:rsidR="00DE6B7C">
        <w:t>й.</w:t>
      </w:r>
    </w:p>
    <w:p w:rsidR="00137F16" w:rsidRDefault="00234CD6" w:rsidP="00C1049C">
      <w:r>
        <w:t xml:space="preserve">Аналоги используемых фильтров Вы можете </w:t>
      </w:r>
      <w:r w:rsidR="00D865DF">
        <w:t>найти</w:t>
      </w:r>
      <w:r>
        <w:t xml:space="preserve"> на сайте </w:t>
      </w:r>
      <w:r>
        <w:rPr>
          <w:lang w:val="en-US"/>
        </w:rPr>
        <w:t>vakio</w:t>
      </w:r>
      <w:r w:rsidRPr="00234CD6">
        <w:t>.</w:t>
      </w:r>
      <w:r>
        <w:rPr>
          <w:lang w:val="en-US"/>
        </w:rPr>
        <w:t>ru</w:t>
      </w:r>
      <w:r>
        <w:t>, в разделе расходные материалы.</w:t>
      </w:r>
    </w:p>
    <w:p w:rsidR="0042253D" w:rsidRPr="00133783" w:rsidRDefault="00137F16" w:rsidP="00216DEA">
      <w:pPr>
        <w:spacing w:after="160" w:line="259" w:lineRule="auto"/>
      </w:pPr>
      <w:r>
        <w:br w:type="page"/>
      </w:r>
    </w:p>
    <w:p w:rsidR="009634E4" w:rsidRDefault="004726CE" w:rsidP="002433F3">
      <w:pPr>
        <w:pStyle w:val="2"/>
      </w:pPr>
      <w:bookmarkStart w:id="16" w:name="_Toc172817056"/>
      <w:r w:rsidRPr="009409C5">
        <w:lastRenderedPageBreak/>
        <w:t>Технические характеристики</w:t>
      </w:r>
      <w:bookmarkEnd w:id="10"/>
      <w:bookmarkEnd w:id="15"/>
      <w:bookmarkEnd w:id="16"/>
    </w:p>
    <w:tbl>
      <w:tblPr>
        <w:tblW w:w="723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2552"/>
      </w:tblGrid>
      <w:tr w:rsidR="009A77D0" w:rsidRPr="00284436" w:rsidTr="008C74EF">
        <w:trPr>
          <w:trHeight w:val="126"/>
          <w:jc w:val="center"/>
        </w:trPr>
        <w:tc>
          <w:tcPr>
            <w:tcW w:w="4678" w:type="dxa"/>
            <w:noWrap/>
            <w:vAlign w:val="center"/>
          </w:tcPr>
          <w:p w:rsidR="009A77D0" w:rsidRPr="00284436" w:rsidRDefault="009A77D0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bookmarkStart w:id="17" w:name="_Toc157680827"/>
            <w:r w:rsidRPr="00284436">
              <w:rPr>
                <w:rFonts w:cstheme="minorHAnsi"/>
                <w:sz w:val="20"/>
                <w:szCs w:val="20"/>
              </w:rPr>
              <w:t>Страна изготовитель</w:t>
            </w:r>
          </w:p>
        </w:tc>
        <w:tc>
          <w:tcPr>
            <w:tcW w:w="2552" w:type="dxa"/>
            <w:noWrap/>
            <w:vAlign w:val="center"/>
          </w:tcPr>
          <w:p w:rsidR="009A77D0" w:rsidRPr="00284436" w:rsidRDefault="009A77D0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Россия</w:t>
            </w:r>
          </w:p>
        </w:tc>
      </w:tr>
      <w:tr w:rsidR="009A77D0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9A77D0" w:rsidRPr="00284436" w:rsidRDefault="00F871C2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Температура эксплуатации прибора</w:t>
            </w:r>
            <w:r w:rsidR="009A77D0" w:rsidRPr="00284436">
              <w:rPr>
                <w:rFonts w:cstheme="minorHAnsi"/>
                <w:sz w:val="20"/>
                <w:szCs w:val="20"/>
              </w:rPr>
              <w:t xml:space="preserve"> °С</w:t>
            </w:r>
          </w:p>
        </w:tc>
        <w:tc>
          <w:tcPr>
            <w:tcW w:w="2552" w:type="dxa"/>
            <w:noWrap/>
            <w:vAlign w:val="center"/>
          </w:tcPr>
          <w:p w:rsidR="009A77D0" w:rsidRPr="00284436" w:rsidRDefault="00284436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284436">
              <w:rPr>
                <w:rFonts w:cstheme="minorHAnsi"/>
                <w:sz w:val="20"/>
                <w:szCs w:val="20"/>
              </w:rPr>
              <w:t>0</w:t>
            </w:r>
            <w:r w:rsidR="009A77D0" w:rsidRPr="00284436">
              <w:rPr>
                <w:rFonts w:cstheme="minorHAnsi"/>
                <w:sz w:val="20"/>
                <w:szCs w:val="20"/>
              </w:rPr>
              <w:t>…+50</w:t>
            </w:r>
          </w:p>
        </w:tc>
      </w:tr>
      <w:tr w:rsidR="00F871C2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F871C2" w:rsidRPr="00284436" w:rsidRDefault="00F871C2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Температура перемещаемого прибором воздуха °С</w:t>
            </w:r>
          </w:p>
        </w:tc>
        <w:tc>
          <w:tcPr>
            <w:tcW w:w="2552" w:type="dxa"/>
            <w:noWrap/>
            <w:vAlign w:val="center"/>
          </w:tcPr>
          <w:p w:rsidR="00F871C2" w:rsidRPr="00284436" w:rsidRDefault="00F871C2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284436">
              <w:rPr>
                <w:rFonts w:cstheme="minorHAnsi"/>
                <w:sz w:val="20"/>
                <w:szCs w:val="20"/>
              </w:rPr>
              <w:t>-</w:t>
            </w:r>
            <w:r w:rsidR="002E44A2" w:rsidRPr="00284436">
              <w:rPr>
                <w:rFonts w:cstheme="minorHAnsi"/>
                <w:sz w:val="20"/>
                <w:szCs w:val="20"/>
              </w:rPr>
              <w:t>35</w:t>
            </w:r>
            <w:r w:rsidRPr="00284436">
              <w:rPr>
                <w:rFonts w:cstheme="minorHAnsi"/>
                <w:sz w:val="20"/>
                <w:szCs w:val="20"/>
              </w:rPr>
              <w:t>…+50</w:t>
            </w:r>
          </w:p>
        </w:tc>
      </w:tr>
      <w:tr w:rsidR="009D3BA0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9D3BA0" w:rsidRPr="00284436" w:rsidRDefault="009D3BA0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Напряжение/частота электрического тока, В/Гц</w:t>
            </w:r>
          </w:p>
        </w:tc>
        <w:tc>
          <w:tcPr>
            <w:tcW w:w="2552" w:type="dxa"/>
            <w:noWrap/>
            <w:vAlign w:val="center"/>
          </w:tcPr>
          <w:p w:rsidR="009D3BA0" w:rsidRPr="00284436" w:rsidRDefault="009D3BA0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110-240/50-60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Класс электрозащиты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II класс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Мощность нагревателя, Вт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1000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Максимальная потребляемая мощность, Вт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До 1050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1A4FF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Производительность, м³/час</w:t>
            </w:r>
          </w:p>
          <w:p w:rsidR="00284436" w:rsidRPr="00284436" w:rsidRDefault="00284436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(в 125 мм канале с теплоизоляцией Тилит Супер 110х9 мм)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 xml:space="preserve">С фильтром </w:t>
            </w:r>
            <w:r w:rsidR="00DE3BEA">
              <w:rPr>
                <w:rFonts w:cstheme="minorHAnsi"/>
                <w:sz w:val="20"/>
                <w:szCs w:val="20"/>
                <w:lang w:val="en-US"/>
              </w:rPr>
              <w:t>F</w:t>
            </w:r>
            <w:r w:rsidRPr="00284436">
              <w:rPr>
                <w:rFonts w:cstheme="minorHAnsi"/>
                <w:sz w:val="20"/>
                <w:szCs w:val="20"/>
              </w:rPr>
              <w:t>6</w:t>
            </w:r>
          </w:p>
          <w:p w:rsidR="00793A98" w:rsidRPr="00284436" w:rsidRDefault="00793A9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от 20 до 150</w:t>
            </w:r>
          </w:p>
          <w:p w:rsidR="00284436" w:rsidRPr="00284436" w:rsidRDefault="00284436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 xml:space="preserve">от 20 до 160 </w:t>
            </w:r>
          </w:p>
          <w:p w:rsidR="00284436" w:rsidRPr="00284436" w:rsidRDefault="00284436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(200 в режиме проветривания)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Уровень шума работы прибора, дБ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От 19 до 39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Используемый фильтрующий элемент</w:t>
            </w:r>
          </w:p>
        </w:tc>
        <w:tc>
          <w:tcPr>
            <w:tcW w:w="2552" w:type="dxa"/>
            <w:noWrap/>
            <w:vAlign w:val="center"/>
          </w:tcPr>
          <w:p w:rsidR="00284436" w:rsidRPr="00284436" w:rsidRDefault="00284436" w:rsidP="008C74EF">
            <w:pPr>
              <w:spacing w:beforeLines="15" w:before="36" w:afterLines="15" w:after="36" w:line="240" w:lineRule="auto"/>
              <w:jc w:val="center"/>
              <w:rPr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Канальный Ø</w:t>
            </w:r>
            <w:r w:rsidRPr="00284436">
              <w:rPr>
                <w:sz w:val="20"/>
                <w:szCs w:val="20"/>
              </w:rPr>
              <w:t>109 мм класс:</w:t>
            </w:r>
          </w:p>
          <w:p w:rsidR="00284436" w:rsidRPr="00284436" w:rsidRDefault="00284436" w:rsidP="008C74EF">
            <w:pPr>
              <w:spacing w:beforeLines="15" w:before="36" w:afterLines="15" w:after="36" w:line="240" w:lineRule="auto"/>
              <w:jc w:val="center"/>
              <w:rPr>
                <w:sz w:val="20"/>
                <w:szCs w:val="20"/>
              </w:rPr>
            </w:pPr>
            <w:r w:rsidRPr="00284436">
              <w:rPr>
                <w:sz w:val="20"/>
                <w:szCs w:val="20"/>
                <w:lang w:val="en-US"/>
              </w:rPr>
              <w:t>F</w:t>
            </w:r>
            <w:r w:rsidRPr="00284436">
              <w:rPr>
                <w:sz w:val="20"/>
                <w:szCs w:val="20"/>
              </w:rPr>
              <w:t>7 - угольный</w:t>
            </w:r>
          </w:p>
          <w:p w:rsidR="00284436" w:rsidRPr="00284436" w:rsidRDefault="00284436" w:rsidP="008C74EF">
            <w:pPr>
              <w:spacing w:beforeLines="15" w:before="36" w:afterLines="15" w:after="36" w:line="240" w:lineRule="auto"/>
              <w:jc w:val="center"/>
              <w:rPr>
                <w:sz w:val="20"/>
                <w:szCs w:val="20"/>
              </w:rPr>
            </w:pPr>
            <w:r w:rsidRPr="00284436">
              <w:rPr>
                <w:sz w:val="20"/>
                <w:szCs w:val="20"/>
                <w:lang w:val="en-US"/>
              </w:rPr>
              <w:t>F</w:t>
            </w:r>
            <w:r w:rsidRPr="00284436">
              <w:rPr>
                <w:sz w:val="20"/>
                <w:szCs w:val="20"/>
              </w:rPr>
              <w:t>6 (опционально)</w:t>
            </w:r>
          </w:p>
          <w:p w:rsidR="00793A98" w:rsidRPr="00284436" w:rsidRDefault="00284436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sz w:val="20"/>
                <w:szCs w:val="20"/>
                <w:lang w:val="en-US"/>
              </w:rPr>
              <w:t>F</w:t>
            </w:r>
            <w:r w:rsidRPr="00284436">
              <w:rPr>
                <w:sz w:val="20"/>
                <w:szCs w:val="20"/>
              </w:rPr>
              <w:t>5 (</w:t>
            </w:r>
            <w:r w:rsidRPr="00284436">
              <w:rPr>
                <w:sz w:val="20"/>
                <w:szCs w:val="20"/>
                <w:lang w:val="en-US"/>
              </w:rPr>
              <w:t>M</w:t>
            </w:r>
            <w:r w:rsidRPr="00284436">
              <w:rPr>
                <w:sz w:val="20"/>
                <w:szCs w:val="20"/>
              </w:rPr>
              <w:t>5) (опционально)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Влагозащитное исполнение, IP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284436">
              <w:rPr>
                <w:rFonts w:cstheme="minorHAnsi"/>
                <w:sz w:val="20"/>
                <w:szCs w:val="20"/>
              </w:rPr>
              <w:t>IP20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Режим работы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A1461D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Продолж</w:t>
            </w:r>
            <w:r w:rsidR="00DE3941" w:rsidRPr="00284436">
              <w:rPr>
                <w:rFonts w:cstheme="minorHAnsi"/>
                <w:sz w:val="20"/>
                <w:szCs w:val="20"/>
              </w:rPr>
              <w:t>ительный</w:t>
            </w:r>
            <w:r w:rsidRPr="00284436">
              <w:rPr>
                <w:rFonts w:cstheme="minorHAnsi"/>
                <w:sz w:val="20"/>
                <w:szCs w:val="20"/>
              </w:rPr>
              <w:t xml:space="preserve"> без надзора</w:t>
            </w:r>
          </w:p>
        </w:tc>
      </w:tr>
      <w:tr w:rsidR="002E44A2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2E44A2" w:rsidRPr="00284436" w:rsidRDefault="002E44A2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 xml:space="preserve">Интервал задания температуры </w:t>
            </w:r>
            <w:r w:rsidR="00196929">
              <w:rPr>
                <w:rFonts w:cstheme="minorHAnsi"/>
                <w:sz w:val="20"/>
                <w:szCs w:val="20"/>
              </w:rPr>
              <w:t>подогрева</w:t>
            </w:r>
            <w:r w:rsidRPr="00284436">
              <w:rPr>
                <w:rFonts w:cstheme="minorHAnsi"/>
                <w:sz w:val="20"/>
                <w:szCs w:val="20"/>
              </w:rPr>
              <w:t xml:space="preserve"> приточного воздуха</w:t>
            </w:r>
            <w:r w:rsidR="00CB1868" w:rsidRPr="00284436">
              <w:rPr>
                <w:rFonts w:cstheme="minorHAnsi"/>
                <w:sz w:val="20"/>
                <w:szCs w:val="20"/>
              </w:rPr>
              <w:t xml:space="preserve"> °С</w:t>
            </w:r>
          </w:p>
        </w:tc>
        <w:tc>
          <w:tcPr>
            <w:tcW w:w="2552" w:type="dxa"/>
            <w:noWrap/>
            <w:vAlign w:val="center"/>
          </w:tcPr>
          <w:p w:rsidR="002E44A2" w:rsidRPr="00284436" w:rsidRDefault="00CB186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 xml:space="preserve">От </w:t>
            </w:r>
            <w:r w:rsidR="002E44A2" w:rsidRPr="00284436">
              <w:rPr>
                <w:rFonts w:cstheme="minorHAnsi"/>
                <w:sz w:val="20"/>
                <w:szCs w:val="20"/>
              </w:rPr>
              <w:t>+1</w:t>
            </w:r>
            <w:r w:rsidRPr="00284436">
              <w:rPr>
                <w:rFonts w:cstheme="minorHAnsi"/>
                <w:sz w:val="20"/>
                <w:szCs w:val="20"/>
              </w:rPr>
              <w:t>0 до</w:t>
            </w:r>
            <w:r w:rsidR="002E44A2" w:rsidRPr="00284436">
              <w:rPr>
                <w:rFonts w:cstheme="minorHAnsi"/>
                <w:sz w:val="20"/>
                <w:szCs w:val="20"/>
              </w:rPr>
              <w:t xml:space="preserve"> +</w:t>
            </w:r>
            <w:r w:rsidR="0053650F" w:rsidRPr="00284436">
              <w:rPr>
                <w:rFonts w:cstheme="minorHAnsi"/>
                <w:sz w:val="20"/>
                <w:szCs w:val="20"/>
              </w:rPr>
              <w:t>25</w:t>
            </w:r>
          </w:p>
          <w:p w:rsidR="00CB1868" w:rsidRPr="00284436" w:rsidRDefault="00CB186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шаг 1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Толщина стены, мм, с применением</w:t>
            </w:r>
            <w:r w:rsidR="008C74EF" w:rsidRPr="008C74EF">
              <w:rPr>
                <w:rFonts w:cstheme="minorHAnsi"/>
                <w:sz w:val="20"/>
                <w:szCs w:val="20"/>
              </w:rPr>
              <w:t xml:space="preserve"> </w:t>
            </w:r>
            <w:r w:rsidR="008C74EF">
              <w:rPr>
                <w:rFonts w:cstheme="minorHAnsi"/>
                <w:sz w:val="20"/>
                <w:szCs w:val="20"/>
              </w:rPr>
              <w:t>канального</w:t>
            </w:r>
            <w:r w:rsidRPr="00284436">
              <w:rPr>
                <w:rFonts w:cstheme="minorHAnsi"/>
                <w:sz w:val="20"/>
                <w:szCs w:val="20"/>
              </w:rPr>
              <w:t xml:space="preserve"> фильтра</w:t>
            </w:r>
            <w:r w:rsidR="008C74EF">
              <w:rPr>
                <w:rFonts w:cstheme="minorHAnsi"/>
                <w:sz w:val="20"/>
                <w:szCs w:val="20"/>
              </w:rPr>
              <w:t xml:space="preserve"> </w:t>
            </w:r>
            <w:r w:rsidR="008C74EF" w:rsidRPr="00284436">
              <w:rPr>
                <w:rFonts w:cstheme="minorHAnsi"/>
                <w:sz w:val="20"/>
                <w:szCs w:val="20"/>
              </w:rPr>
              <w:t>Ø</w:t>
            </w:r>
            <w:r w:rsidR="008C74EF" w:rsidRPr="00284436">
              <w:rPr>
                <w:sz w:val="20"/>
                <w:szCs w:val="20"/>
              </w:rPr>
              <w:t>109 мм</w:t>
            </w:r>
          </w:p>
        </w:tc>
        <w:tc>
          <w:tcPr>
            <w:tcW w:w="2552" w:type="dxa"/>
            <w:noWrap/>
            <w:vAlign w:val="center"/>
          </w:tcPr>
          <w:p w:rsidR="00793A98" w:rsidRPr="00060A81" w:rsidRDefault="00793A9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284436">
              <w:rPr>
                <w:rFonts w:cstheme="minorHAnsi"/>
                <w:sz w:val="20"/>
                <w:szCs w:val="20"/>
              </w:rPr>
              <w:t xml:space="preserve">от </w:t>
            </w:r>
            <w:r w:rsidR="00060A81">
              <w:rPr>
                <w:rFonts w:cstheme="minorHAnsi"/>
                <w:sz w:val="20"/>
                <w:szCs w:val="20"/>
                <w:lang w:val="en-US"/>
              </w:rPr>
              <w:t>240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Поддерживаемые протоколы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Wi-fi, MQTT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Работа с голосовыми помощниками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284436">
              <w:rPr>
                <w:rFonts w:cstheme="minorHAnsi"/>
                <w:sz w:val="20"/>
                <w:szCs w:val="20"/>
              </w:rPr>
              <w:t>Яндекс.Алиса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Монтаж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284436">
              <w:rPr>
                <w:rFonts w:cstheme="minorHAnsi"/>
                <w:sz w:val="20"/>
                <w:szCs w:val="20"/>
              </w:rPr>
              <w:t>Внутри помещения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Размеры прибора на стене (ШхВхГ), мм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2E44A2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284436">
              <w:rPr>
                <w:rFonts w:cstheme="minorHAnsi"/>
                <w:sz w:val="20"/>
                <w:szCs w:val="20"/>
              </w:rPr>
              <w:t>2</w:t>
            </w:r>
            <w:r w:rsidR="008A6111" w:rsidRPr="00284436">
              <w:rPr>
                <w:rFonts w:cstheme="minorHAnsi"/>
                <w:sz w:val="20"/>
                <w:szCs w:val="20"/>
                <w:lang w:val="en-US"/>
              </w:rPr>
              <w:t>72,5</w:t>
            </w:r>
            <w:r w:rsidR="00793A98" w:rsidRPr="00284436">
              <w:rPr>
                <w:rFonts w:cstheme="minorHAnsi"/>
                <w:sz w:val="20"/>
                <w:szCs w:val="20"/>
              </w:rPr>
              <w:t>х</w:t>
            </w:r>
            <w:r w:rsidR="008A6111" w:rsidRPr="00284436">
              <w:rPr>
                <w:rFonts w:cstheme="minorHAnsi"/>
                <w:sz w:val="20"/>
                <w:szCs w:val="20"/>
                <w:lang w:val="en-US"/>
              </w:rPr>
              <w:t>385</w:t>
            </w:r>
            <w:r w:rsidRPr="00284436">
              <w:rPr>
                <w:rFonts w:cstheme="minorHAnsi"/>
                <w:sz w:val="20"/>
                <w:szCs w:val="20"/>
              </w:rPr>
              <w:t>х15</w:t>
            </w:r>
            <w:r w:rsidR="008A6111" w:rsidRPr="00284436">
              <w:rPr>
                <w:rFonts w:cstheme="minorHAnsi"/>
                <w:sz w:val="20"/>
                <w:szCs w:val="20"/>
                <w:lang w:val="en-US"/>
              </w:rPr>
              <w:t>4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Размеры упаковки (ДхШхВ), мм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284436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720х430х180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Объем упаковки, м3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0,0</w:t>
            </w:r>
            <w:r w:rsidR="00284436" w:rsidRPr="00284436">
              <w:rPr>
                <w:rFonts w:cstheme="minorHAnsi"/>
                <w:sz w:val="20"/>
                <w:szCs w:val="20"/>
              </w:rPr>
              <w:t>056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Вес брутто, кг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284436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6,5</w:t>
            </w:r>
          </w:p>
        </w:tc>
      </w:tr>
      <w:tr w:rsidR="00793A98" w:rsidRPr="00284436" w:rsidTr="008C74EF">
        <w:trPr>
          <w:jc w:val="center"/>
        </w:trPr>
        <w:tc>
          <w:tcPr>
            <w:tcW w:w="4678" w:type="dxa"/>
            <w:noWrap/>
            <w:vAlign w:val="center"/>
          </w:tcPr>
          <w:p w:rsidR="00793A98" w:rsidRPr="00284436" w:rsidRDefault="00793A98" w:rsidP="008C74EF">
            <w:pPr>
              <w:spacing w:beforeLines="15" w:before="36" w:afterLines="15" w:after="36" w:line="240" w:lineRule="auto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Вес нетто, кг</w:t>
            </w:r>
          </w:p>
        </w:tc>
        <w:tc>
          <w:tcPr>
            <w:tcW w:w="2552" w:type="dxa"/>
            <w:noWrap/>
            <w:vAlign w:val="center"/>
          </w:tcPr>
          <w:p w:rsidR="00793A98" w:rsidRPr="00284436" w:rsidRDefault="00284436" w:rsidP="008C74EF">
            <w:pPr>
              <w:spacing w:beforeLines="15" w:before="36" w:afterLines="15" w:after="36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84436">
              <w:rPr>
                <w:rFonts w:cstheme="minorHAnsi"/>
                <w:sz w:val="20"/>
                <w:szCs w:val="20"/>
              </w:rPr>
              <w:t>5,5</w:t>
            </w:r>
          </w:p>
        </w:tc>
      </w:tr>
    </w:tbl>
    <w:p w:rsidR="006B5A78" w:rsidRDefault="006B5A78" w:rsidP="002433F3">
      <w:pPr>
        <w:pStyle w:val="2"/>
      </w:pPr>
      <w:bookmarkStart w:id="18" w:name="_Toc172817057"/>
      <w:r>
        <w:lastRenderedPageBreak/>
        <w:t>Устройство</w:t>
      </w:r>
      <w:bookmarkEnd w:id="17"/>
      <w:bookmarkEnd w:id="18"/>
    </w:p>
    <w:p w:rsidR="00FB1F4C" w:rsidRPr="00944D41" w:rsidRDefault="008D56E7" w:rsidP="00137ACF">
      <w:pPr>
        <w:jc w:val="center"/>
        <w:rPr>
          <w:lang w:val="en-US"/>
        </w:rPr>
      </w:pPr>
      <w:r>
        <w:rPr>
          <w:rFonts w:cstheme="minorHAnsi"/>
          <w:noProof/>
          <w:szCs w:val="24"/>
          <w:lang w:eastAsia="ru-RU"/>
        </w:rPr>
        <w:drawing>
          <wp:inline distT="0" distB="0" distL="0" distR="0" wp14:anchorId="4A85557E" wp14:editId="5E984435">
            <wp:extent cx="1548000" cy="22923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29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rFonts w:cstheme="minorHAnsi"/>
          <w:noProof/>
          <w:szCs w:val="24"/>
          <w:lang w:eastAsia="ru-RU"/>
        </w:rPr>
        <w:drawing>
          <wp:inline distT="0" distB="0" distL="0" distR="0" wp14:anchorId="497FF871" wp14:editId="72201F04">
            <wp:extent cx="2880000" cy="21981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9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ED" w:rsidRPr="009E7602" w:rsidRDefault="00FB1F4C" w:rsidP="009E7602">
      <w:pPr>
        <w:spacing w:after="120" w:line="240" w:lineRule="auto"/>
        <w:jc w:val="center"/>
        <w:rPr>
          <w:iCs/>
          <w:sz w:val="20"/>
          <w:szCs w:val="20"/>
        </w:rPr>
      </w:pPr>
      <w:bookmarkStart w:id="19" w:name="_Ref13928195"/>
      <w:r w:rsidRPr="009E7602">
        <w:rPr>
          <w:iCs/>
          <w:sz w:val="20"/>
          <w:szCs w:val="20"/>
        </w:rPr>
        <w:t xml:space="preserve">Рис. </w:t>
      </w:r>
      <w:r w:rsidRPr="009E7602">
        <w:rPr>
          <w:iCs/>
          <w:sz w:val="20"/>
          <w:szCs w:val="20"/>
        </w:rPr>
        <w:fldChar w:fldCharType="begin"/>
      </w:r>
      <w:r w:rsidRPr="009E7602">
        <w:rPr>
          <w:iCs/>
          <w:sz w:val="20"/>
          <w:szCs w:val="20"/>
        </w:rPr>
        <w:instrText xml:space="preserve"> SEQ Рис. \* ARABIC </w:instrText>
      </w:r>
      <w:r w:rsidRPr="009E7602">
        <w:rPr>
          <w:iCs/>
          <w:sz w:val="20"/>
          <w:szCs w:val="20"/>
        </w:rPr>
        <w:fldChar w:fldCharType="separate"/>
      </w:r>
      <w:r w:rsidR="006D4F7A">
        <w:rPr>
          <w:iCs/>
          <w:noProof/>
          <w:sz w:val="20"/>
          <w:szCs w:val="20"/>
        </w:rPr>
        <w:t>1</w:t>
      </w:r>
      <w:r w:rsidRPr="009E7602">
        <w:rPr>
          <w:sz w:val="20"/>
          <w:szCs w:val="20"/>
        </w:rPr>
        <w:fldChar w:fldCharType="end"/>
      </w:r>
      <w:bookmarkEnd w:id="19"/>
      <w:r w:rsidR="00560E14">
        <w:rPr>
          <w:sz w:val="20"/>
          <w:szCs w:val="20"/>
        </w:rPr>
        <w:t>.</w:t>
      </w:r>
      <w:r w:rsidRPr="009E7602">
        <w:rPr>
          <w:iCs/>
          <w:sz w:val="20"/>
          <w:szCs w:val="20"/>
        </w:rPr>
        <w:t xml:space="preserve"> Общий вид</w:t>
      </w:r>
      <w:r w:rsidR="00D350ED" w:rsidRPr="009E7602">
        <w:rPr>
          <w:iCs/>
          <w:sz w:val="20"/>
          <w:szCs w:val="20"/>
        </w:rPr>
        <w:t xml:space="preserve"> </w:t>
      </w:r>
      <w:r w:rsidR="0006157E" w:rsidRPr="009E7602">
        <w:rPr>
          <w:iCs/>
          <w:sz w:val="20"/>
          <w:szCs w:val="20"/>
        </w:rPr>
        <w:t>прибора</w:t>
      </w:r>
      <w:r w:rsidR="00560E14">
        <w:rPr>
          <w:iCs/>
          <w:sz w:val="20"/>
          <w:szCs w:val="20"/>
        </w:rPr>
        <w:t>.</w:t>
      </w:r>
    </w:p>
    <w:p w:rsidR="003C190C" w:rsidRDefault="003C190C" w:rsidP="00E67C64">
      <w:pPr>
        <w:spacing w:line="240" w:lineRule="auto"/>
        <w:jc w:val="both"/>
        <w:rPr>
          <w:rFonts w:cstheme="minorHAnsi"/>
          <w:szCs w:val="20"/>
        </w:rPr>
      </w:pPr>
      <w:r>
        <w:rPr>
          <w:rFonts w:cstheme="minorHAnsi"/>
          <w:szCs w:val="24"/>
        </w:rPr>
        <w:t>Конструктивно прибор представляет собой</w:t>
      </w:r>
      <w:r w:rsidR="00041348" w:rsidRPr="00041348">
        <w:rPr>
          <w:rFonts w:cstheme="minorHAnsi"/>
          <w:szCs w:val="24"/>
        </w:rPr>
        <w:t xml:space="preserve"> </w:t>
      </w:r>
      <w:r w:rsidR="00041348">
        <w:rPr>
          <w:rFonts w:cstheme="minorHAnsi"/>
          <w:szCs w:val="24"/>
        </w:rPr>
        <w:t>металлический корпус</w:t>
      </w:r>
      <w:r>
        <w:rPr>
          <w:rFonts w:cstheme="minorHAnsi"/>
          <w:szCs w:val="24"/>
        </w:rPr>
        <w:t>, внутри которого расположен радиальный вентилятор</w:t>
      </w:r>
      <w:r w:rsidR="009C0782">
        <w:rPr>
          <w:rFonts w:cstheme="minorHAnsi"/>
          <w:szCs w:val="24"/>
        </w:rPr>
        <w:t>,</w:t>
      </w:r>
      <w:r>
        <w:rPr>
          <w:rFonts w:cstheme="minorHAnsi"/>
          <w:szCs w:val="24"/>
        </w:rPr>
        <w:t xml:space="preserve"> пластинчатый нагреватель</w:t>
      </w:r>
      <w:r w:rsidR="009C0782">
        <w:rPr>
          <w:rFonts w:cstheme="minorHAnsi"/>
          <w:szCs w:val="24"/>
        </w:rPr>
        <w:t xml:space="preserve">, </w:t>
      </w:r>
      <w:r w:rsidR="009C0782" w:rsidRPr="007E06DE">
        <w:rPr>
          <w:rFonts w:cstheme="minorHAnsi"/>
          <w:szCs w:val="20"/>
        </w:rPr>
        <w:t>плата управления</w:t>
      </w:r>
      <w:r w:rsidR="009C0782">
        <w:rPr>
          <w:rFonts w:cstheme="minorHAnsi"/>
          <w:szCs w:val="20"/>
        </w:rPr>
        <w:t xml:space="preserve">, датчики температуры и </w:t>
      </w:r>
      <w:r w:rsidR="009C0782" w:rsidRPr="007E06DE">
        <w:rPr>
          <w:rFonts w:cstheme="minorHAnsi"/>
          <w:szCs w:val="20"/>
          <w:lang w:val="en-US"/>
        </w:rPr>
        <w:t>Wi</w:t>
      </w:r>
      <w:r w:rsidR="009C0782" w:rsidRPr="00CA0B93">
        <w:rPr>
          <w:rFonts w:cstheme="minorHAnsi"/>
          <w:szCs w:val="20"/>
        </w:rPr>
        <w:t>-</w:t>
      </w:r>
      <w:r w:rsidR="009C0782" w:rsidRPr="007E06DE">
        <w:rPr>
          <w:rFonts w:cstheme="minorHAnsi"/>
          <w:szCs w:val="20"/>
          <w:lang w:val="en-US"/>
        </w:rPr>
        <w:t>Fi</w:t>
      </w:r>
      <w:r w:rsidR="009C0782" w:rsidRPr="007E06DE">
        <w:rPr>
          <w:rFonts w:cstheme="minorHAnsi"/>
          <w:szCs w:val="20"/>
        </w:rPr>
        <w:t xml:space="preserve"> модуль</w:t>
      </w:r>
      <w:r w:rsidR="009C0782">
        <w:rPr>
          <w:rFonts w:cstheme="minorHAnsi"/>
          <w:szCs w:val="20"/>
        </w:rPr>
        <w:t>.</w:t>
      </w:r>
      <w:r w:rsidR="00041348">
        <w:rPr>
          <w:rFonts w:cstheme="minorHAnsi"/>
          <w:szCs w:val="20"/>
        </w:rPr>
        <w:t xml:space="preserve"> </w:t>
      </w:r>
      <w:r w:rsidR="007D277A">
        <w:rPr>
          <w:rFonts w:cstheme="minorHAnsi"/>
          <w:szCs w:val="20"/>
        </w:rPr>
        <w:t>Воздуховод внутри прибора теплоизолирован.</w:t>
      </w:r>
    </w:p>
    <w:p w:rsidR="009C0782" w:rsidRDefault="009C0782" w:rsidP="00E67C64">
      <w:pPr>
        <w:spacing w:line="240" w:lineRule="auto"/>
        <w:jc w:val="both"/>
      </w:pPr>
      <w:r w:rsidRPr="000653A0">
        <w:t xml:space="preserve">Для нагнетания воздуха </w:t>
      </w:r>
      <w:r>
        <w:t xml:space="preserve">внутри прибора расположен </w:t>
      </w:r>
      <w:r w:rsidRPr="000653A0">
        <w:t>центробежны</w:t>
      </w:r>
      <w:r>
        <w:t>й вентилятор с</w:t>
      </w:r>
      <w:r w:rsidRPr="000653A0">
        <w:t xml:space="preserve"> </w:t>
      </w:r>
      <w:r>
        <w:t>обратнозагнутыми</w:t>
      </w:r>
      <w:r w:rsidRPr="000653A0">
        <w:t xml:space="preserve"> лопатками.</w:t>
      </w:r>
    </w:p>
    <w:p w:rsidR="009C0782" w:rsidRPr="009C0782" w:rsidRDefault="009C0782" w:rsidP="00E67C64">
      <w:pPr>
        <w:spacing w:line="240" w:lineRule="auto"/>
        <w:jc w:val="both"/>
      </w:pPr>
      <w:r>
        <w:t>Также на выходе воздушного потока расположен пластинчатый нагреватель что позволяет подогревать</w:t>
      </w:r>
      <w:r w:rsidR="007D277A">
        <w:t xml:space="preserve"> поступающий в помещение</w:t>
      </w:r>
      <w:r>
        <w:t xml:space="preserve"> воздух в холодное время года</w:t>
      </w:r>
      <w:r w:rsidR="00B72B32">
        <w:t>. Прибор не предназначен для обогрева помещения!</w:t>
      </w:r>
    </w:p>
    <w:p w:rsidR="0006157E" w:rsidRPr="000653A0" w:rsidRDefault="006310F6" w:rsidP="00E67C64">
      <w:pPr>
        <w:spacing w:line="240" w:lineRule="auto"/>
        <w:jc w:val="both"/>
      </w:pPr>
      <w:r>
        <w:t>Д</w:t>
      </w:r>
      <w:r w:rsidRPr="000653A0">
        <w:t xml:space="preserve">ля удобства </w:t>
      </w:r>
      <w:r>
        <w:t>замены фильтра н</w:t>
      </w:r>
      <w:r w:rsidR="0006157E">
        <w:t xml:space="preserve">а задней </w:t>
      </w:r>
      <w:r>
        <w:t>стороне</w:t>
      </w:r>
      <w:r w:rsidR="0006157E" w:rsidRPr="000653A0">
        <w:t xml:space="preserve"> корпус</w:t>
      </w:r>
      <w:r w:rsidR="0006157E">
        <w:t>а</w:t>
      </w:r>
      <w:r w:rsidR="0006157E" w:rsidRPr="000653A0">
        <w:t xml:space="preserve"> </w:t>
      </w:r>
      <w:r>
        <w:t>расположена монтажная панель. Она выполнена в виде крышки на петлях с шариковой защелкой</w:t>
      </w:r>
      <w:r w:rsidR="00A810DB">
        <w:t>-</w:t>
      </w:r>
      <w:r>
        <w:t>фиксатором</w:t>
      </w:r>
      <w:r w:rsidR="00A810DB">
        <w:t>,</w:t>
      </w:r>
      <w:r>
        <w:t xml:space="preserve"> что </w:t>
      </w:r>
      <w:r w:rsidR="0006157E" w:rsidRPr="000653A0">
        <w:t>обеспечивает удобный</w:t>
      </w:r>
      <w:r w:rsidR="0006157E">
        <w:t xml:space="preserve"> </w:t>
      </w:r>
      <w:r w:rsidR="0006157E" w:rsidRPr="000653A0">
        <w:t xml:space="preserve">доступ для </w:t>
      </w:r>
      <w:r w:rsidR="00A810DB">
        <w:t>замены фильтра.</w:t>
      </w:r>
    </w:p>
    <w:p w:rsidR="0006157E" w:rsidRPr="0053650F" w:rsidRDefault="0006157E" w:rsidP="00E67C64">
      <w:pPr>
        <w:spacing w:line="240" w:lineRule="auto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На п</w:t>
      </w:r>
      <w:r w:rsidR="00D90BD6">
        <w:rPr>
          <w:rFonts w:cstheme="minorHAnsi"/>
          <w:szCs w:val="24"/>
        </w:rPr>
        <w:t>ередней</w:t>
      </w:r>
      <w:r>
        <w:rPr>
          <w:rFonts w:cstheme="minorHAnsi"/>
          <w:szCs w:val="24"/>
        </w:rPr>
        <w:t xml:space="preserve"> стороне корпуса</w:t>
      </w:r>
      <w:r w:rsidRPr="006A7027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расположен</w:t>
      </w:r>
      <w:r w:rsidR="0053650F">
        <w:rPr>
          <w:rFonts w:cstheme="minorHAnsi"/>
          <w:szCs w:val="24"/>
        </w:rPr>
        <w:t>ы экран,</w:t>
      </w:r>
      <w:r>
        <w:rPr>
          <w:rFonts w:cstheme="minorHAnsi"/>
          <w:szCs w:val="24"/>
        </w:rPr>
        <w:t xml:space="preserve"> панель управления с</w:t>
      </w:r>
      <w:r w:rsidRPr="00AB4891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кнопками</w:t>
      </w:r>
      <w:r w:rsidR="0053650F">
        <w:rPr>
          <w:rFonts w:cstheme="minorHAnsi"/>
          <w:szCs w:val="24"/>
        </w:rPr>
        <w:tab/>
      </w:r>
      <w:r w:rsidR="00DA272B" w:rsidRPr="00DA272B">
        <w:rPr>
          <w:rFonts w:cstheme="minorHAnsi"/>
          <w:szCs w:val="24"/>
        </w:rPr>
        <w:t>МИНУС [-] ПЛЮС [+] МЕНЮ [≡]</w:t>
      </w:r>
      <w:r w:rsidR="0053650F">
        <w:rPr>
          <w:rFonts w:cstheme="minorHAnsi"/>
          <w:szCs w:val="24"/>
        </w:rPr>
        <w:tab/>
      </w:r>
      <w:r>
        <w:rPr>
          <w:rFonts w:cstheme="minorHAnsi"/>
          <w:szCs w:val="24"/>
        </w:rPr>
        <w:t>и светодиодный индикатор режима работы.</w:t>
      </w:r>
    </w:p>
    <w:p w:rsidR="00FB1F4C" w:rsidRPr="00F106FE" w:rsidRDefault="0006157E" w:rsidP="00E67C64">
      <w:pPr>
        <w:tabs>
          <w:tab w:val="left" w:pos="284"/>
        </w:tabs>
        <w:spacing w:line="240" w:lineRule="auto"/>
        <w:jc w:val="both"/>
        <w:rPr>
          <w:rFonts w:cstheme="minorHAnsi"/>
          <w:szCs w:val="20"/>
        </w:rPr>
      </w:pPr>
      <w:r w:rsidRPr="004C2636">
        <w:rPr>
          <w:rFonts w:cstheme="minorHAnsi"/>
          <w:szCs w:val="20"/>
        </w:rPr>
        <w:t>Прибор оборудован Wi-Fi</w:t>
      </w:r>
      <w:r w:rsidR="00B72B32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 xml:space="preserve">модулем для удаленного </w:t>
      </w:r>
      <w:r w:rsidRPr="004C2636">
        <w:rPr>
          <w:rFonts w:cstheme="minorHAnsi"/>
          <w:szCs w:val="20"/>
        </w:rPr>
        <w:t>управления с</w:t>
      </w:r>
      <w:r>
        <w:rPr>
          <w:rFonts w:cstheme="minorHAnsi"/>
          <w:szCs w:val="20"/>
        </w:rPr>
        <w:t xml:space="preserve"> помощью </w:t>
      </w:r>
      <w:r w:rsidRPr="004C2636">
        <w:rPr>
          <w:rFonts w:cstheme="minorHAnsi"/>
          <w:szCs w:val="20"/>
        </w:rPr>
        <w:t xml:space="preserve">мобильного </w:t>
      </w:r>
      <w:r>
        <w:rPr>
          <w:rFonts w:cstheme="minorHAnsi"/>
          <w:szCs w:val="20"/>
        </w:rPr>
        <w:t>телефона, а также для настройки автоматической работы на основании данных, полученных от</w:t>
      </w:r>
      <w:r>
        <w:rPr>
          <w:rFonts w:cstheme="minorHAnsi"/>
          <w:szCs w:val="24"/>
        </w:rPr>
        <w:t xml:space="preserve"> датчика </w:t>
      </w:r>
      <w:r w:rsidRPr="007A11BA">
        <w:rPr>
          <w:rFonts w:cstheme="minorHAnsi"/>
          <w:szCs w:val="24"/>
        </w:rPr>
        <w:t>качества воздуха</w:t>
      </w:r>
      <w:r>
        <w:rPr>
          <w:rFonts w:cstheme="minorHAnsi"/>
          <w:szCs w:val="24"/>
        </w:rPr>
        <w:t xml:space="preserve"> </w:t>
      </w:r>
      <w:r w:rsidRPr="0076635A">
        <w:rPr>
          <w:rFonts w:cstheme="minorHAnsi"/>
          <w:szCs w:val="24"/>
        </w:rPr>
        <w:t>VAKIO ATMOSPHERE</w:t>
      </w:r>
      <w:r w:rsidRPr="004C2636">
        <w:rPr>
          <w:rFonts w:cstheme="minorHAnsi"/>
          <w:szCs w:val="20"/>
        </w:rPr>
        <w:t>.</w:t>
      </w:r>
    </w:p>
    <w:p w:rsidR="006B5A78" w:rsidRDefault="006B5A78" w:rsidP="002433F3">
      <w:pPr>
        <w:pStyle w:val="2"/>
      </w:pPr>
      <w:bookmarkStart w:id="20" w:name="_Toc131747819"/>
      <w:bookmarkStart w:id="21" w:name="_Toc157680828"/>
      <w:bookmarkStart w:id="22" w:name="_Toc172817058"/>
      <w:r>
        <w:lastRenderedPageBreak/>
        <w:t xml:space="preserve">Комплект поставки </w:t>
      </w:r>
      <w:bookmarkEnd w:id="20"/>
      <w:bookmarkEnd w:id="21"/>
      <w:r w:rsidR="006C2B56">
        <w:t>прибора</w:t>
      </w:r>
      <w:bookmarkEnd w:id="22"/>
    </w:p>
    <w:p w:rsidR="009E7602" w:rsidRPr="008D56E7" w:rsidRDefault="008D56E7" w:rsidP="00DE3941">
      <w:pPr>
        <w:jc w:val="center"/>
      </w:pPr>
      <w:r>
        <w:rPr>
          <w:noProof/>
          <w:lang w:eastAsia="ru-RU"/>
        </w:rPr>
        <w:drawing>
          <wp:inline distT="0" distB="0" distL="0" distR="0" wp14:anchorId="44BAC0DF" wp14:editId="3D04852F">
            <wp:extent cx="4042556" cy="252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5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02" w:rsidRPr="009E7602" w:rsidRDefault="009E7602" w:rsidP="009E7602">
      <w:pPr>
        <w:spacing w:after="120" w:line="240" w:lineRule="auto"/>
        <w:jc w:val="center"/>
        <w:rPr>
          <w:sz w:val="20"/>
          <w:szCs w:val="20"/>
        </w:rPr>
      </w:pPr>
      <w:r w:rsidRPr="009E7602">
        <w:rPr>
          <w:sz w:val="20"/>
          <w:szCs w:val="20"/>
        </w:rPr>
        <w:t>Рис. 2</w:t>
      </w:r>
      <w:r w:rsidR="00560E14">
        <w:rPr>
          <w:sz w:val="20"/>
          <w:szCs w:val="20"/>
        </w:rPr>
        <w:t>.</w:t>
      </w:r>
      <w:r w:rsidRPr="009E7602">
        <w:rPr>
          <w:sz w:val="20"/>
          <w:szCs w:val="20"/>
        </w:rPr>
        <w:t xml:space="preserve"> Состав комплекта поставки</w:t>
      </w:r>
      <w:r w:rsidR="007C7736">
        <w:rPr>
          <w:sz w:val="20"/>
          <w:szCs w:val="20"/>
        </w:rPr>
        <w:t xml:space="preserve">. *Вариант с </w:t>
      </w:r>
      <w:r w:rsidR="004D3D7A">
        <w:rPr>
          <w:sz w:val="20"/>
          <w:szCs w:val="20"/>
        </w:rPr>
        <w:t>металлической</w:t>
      </w:r>
      <w:r w:rsidR="007C7736">
        <w:rPr>
          <w:sz w:val="20"/>
          <w:szCs w:val="20"/>
        </w:rPr>
        <w:t xml:space="preserve"> решеткой.</w:t>
      </w:r>
    </w:p>
    <w:tbl>
      <w:tblPr>
        <w:tblW w:w="7352" w:type="dxa"/>
        <w:tblInd w:w="-142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5"/>
        <w:gridCol w:w="5739"/>
        <w:gridCol w:w="1188"/>
      </w:tblGrid>
      <w:tr w:rsidR="006B5A78" w:rsidRPr="00FB424B" w:rsidTr="00155038">
        <w:trPr>
          <w:trHeight w:val="18"/>
        </w:trPr>
        <w:tc>
          <w:tcPr>
            <w:tcW w:w="425" w:type="dxa"/>
            <w:shd w:val="clear" w:color="auto" w:fill="BFBFBF" w:themeFill="background1" w:themeFillShade="BF"/>
          </w:tcPr>
          <w:p w:rsidR="006B5A78" w:rsidRPr="00FB424B" w:rsidRDefault="006B5A78" w:rsidP="009E7602">
            <w:pPr>
              <w:spacing w:before="60" w:after="60" w:line="240" w:lineRule="auto"/>
              <w:rPr>
                <w:sz w:val="20"/>
                <w:szCs w:val="20"/>
              </w:rPr>
            </w:pPr>
            <w:bookmarkStart w:id="23" w:name="_GoBack"/>
          </w:p>
        </w:tc>
        <w:tc>
          <w:tcPr>
            <w:tcW w:w="5739" w:type="dxa"/>
            <w:shd w:val="clear" w:color="auto" w:fill="BFBFBF" w:themeFill="background1" w:themeFillShade="BF"/>
            <w:vAlign w:val="center"/>
          </w:tcPr>
          <w:p w:rsidR="006B5A78" w:rsidRPr="00155038" w:rsidRDefault="002624A2" w:rsidP="009E7602">
            <w:pPr>
              <w:spacing w:before="60" w:after="6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Основная комплектация</w:t>
            </w:r>
          </w:p>
        </w:tc>
        <w:tc>
          <w:tcPr>
            <w:tcW w:w="1188" w:type="dxa"/>
            <w:shd w:val="clear" w:color="auto" w:fill="BFBFBF" w:themeFill="background1" w:themeFillShade="BF"/>
            <w:vAlign w:val="center"/>
          </w:tcPr>
          <w:p w:rsidR="006B5A78" w:rsidRPr="00FB424B" w:rsidRDefault="006B5A78" w:rsidP="009E7602">
            <w:pPr>
              <w:spacing w:before="60" w:after="60" w:line="240" w:lineRule="auto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Кол-во</w:t>
            </w:r>
          </w:p>
        </w:tc>
      </w:tr>
      <w:tr w:rsidR="006B5A78" w:rsidRPr="00FB424B" w:rsidTr="00347D92">
        <w:trPr>
          <w:trHeight w:val="18"/>
        </w:trPr>
        <w:tc>
          <w:tcPr>
            <w:tcW w:w="425" w:type="dxa"/>
          </w:tcPr>
          <w:p w:rsidR="006B5A78" w:rsidRPr="00FB424B" w:rsidRDefault="006B5A78" w:rsidP="009E7602">
            <w:pPr>
              <w:spacing w:before="60" w:after="6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B424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739" w:type="dxa"/>
            <w:shd w:val="clear" w:color="auto" w:fill="auto"/>
          </w:tcPr>
          <w:p w:rsidR="006B5A78" w:rsidRPr="00FB424B" w:rsidRDefault="00B21E58" w:rsidP="009E7602">
            <w:pPr>
              <w:spacing w:before="60" w:after="60" w:line="240" w:lineRule="auto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Прибор</w:t>
            </w:r>
            <w:r w:rsidR="004D3D7A">
              <w:rPr>
                <w:sz w:val="20"/>
                <w:szCs w:val="20"/>
              </w:rPr>
              <w:t xml:space="preserve"> с кабелем питания 220В</w:t>
            </w:r>
          </w:p>
        </w:tc>
        <w:tc>
          <w:tcPr>
            <w:tcW w:w="1188" w:type="dxa"/>
            <w:shd w:val="clear" w:color="auto" w:fill="auto"/>
          </w:tcPr>
          <w:p w:rsidR="006B5A78" w:rsidRPr="00FB424B" w:rsidRDefault="006B5A78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1</w:t>
            </w:r>
          </w:p>
        </w:tc>
      </w:tr>
      <w:tr w:rsidR="009E7602" w:rsidRPr="00FB424B" w:rsidTr="00347D92">
        <w:trPr>
          <w:trHeight w:val="18"/>
        </w:trPr>
        <w:tc>
          <w:tcPr>
            <w:tcW w:w="425" w:type="dxa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B424B">
              <w:rPr>
                <w:sz w:val="20"/>
                <w:szCs w:val="20"/>
              </w:rPr>
              <w:t>2</w:t>
            </w:r>
          </w:p>
        </w:tc>
        <w:tc>
          <w:tcPr>
            <w:tcW w:w="5739" w:type="dxa"/>
            <w:shd w:val="clear" w:color="auto" w:fill="auto"/>
          </w:tcPr>
          <w:p w:rsidR="009E7602" w:rsidRPr="00FB424B" w:rsidRDefault="00B21E58" w:rsidP="009E7602">
            <w:pPr>
              <w:spacing w:before="60" w:after="60" w:line="240" w:lineRule="auto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 xml:space="preserve">Пульт ДУ </w:t>
            </w:r>
          </w:p>
        </w:tc>
        <w:tc>
          <w:tcPr>
            <w:tcW w:w="1188" w:type="dxa"/>
            <w:shd w:val="clear" w:color="auto" w:fill="auto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1</w:t>
            </w:r>
          </w:p>
        </w:tc>
      </w:tr>
      <w:tr w:rsidR="009E7602" w:rsidRPr="00FB424B" w:rsidTr="00347D92">
        <w:trPr>
          <w:trHeight w:val="18"/>
        </w:trPr>
        <w:tc>
          <w:tcPr>
            <w:tcW w:w="425" w:type="dxa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B424B">
              <w:rPr>
                <w:sz w:val="20"/>
                <w:szCs w:val="20"/>
              </w:rPr>
              <w:t>3</w:t>
            </w:r>
          </w:p>
        </w:tc>
        <w:tc>
          <w:tcPr>
            <w:tcW w:w="5739" w:type="dxa"/>
            <w:shd w:val="clear" w:color="auto" w:fill="auto"/>
          </w:tcPr>
          <w:p w:rsidR="009E7602" w:rsidRPr="00FB424B" w:rsidRDefault="00B21E58" w:rsidP="009E7602">
            <w:pPr>
              <w:spacing w:before="60" w:after="60" w:line="240" w:lineRule="auto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 xml:space="preserve">Фильтр (класс </w:t>
            </w:r>
            <w:r w:rsidRPr="00FB424B">
              <w:rPr>
                <w:sz w:val="20"/>
                <w:szCs w:val="20"/>
                <w:lang w:val="en-US"/>
              </w:rPr>
              <w:t>F</w:t>
            </w:r>
            <w:r w:rsidR="003F3D8D">
              <w:rPr>
                <w:sz w:val="20"/>
                <w:szCs w:val="20"/>
              </w:rPr>
              <w:t>7</w:t>
            </w:r>
            <w:r w:rsidRPr="00FB424B">
              <w:rPr>
                <w:sz w:val="20"/>
                <w:szCs w:val="20"/>
              </w:rPr>
              <w:t xml:space="preserve">) </w:t>
            </w:r>
          </w:p>
        </w:tc>
        <w:tc>
          <w:tcPr>
            <w:tcW w:w="1188" w:type="dxa"/>
            <w:shd w:val="clear" w:color="auto" w:fill="auto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1</w:t>
            </w:r>
          </w:p>
        </w:tc>
      </w:tr>
      <w:tr w:rsidR="009E7602" w:rsidRPr="00FB424B" w:rsidTr="00347D92">
        <w:trPr>
          <w:trHeight w:val="18"/>
        </w:trPr>
        <w:tc>
          <w:tcPr>
            <w:tcW w:w="425" w:type="dxa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B424B">
              <w:rPr>
                <w:sz w:val="20"/>
                <w:szCs w:val="20"/>
              </w:rPr>
              <w:t>4</w:t>
            </w:r>
          </w:p>
        </w:tc>
        <w:tc>
          <w:tcPr>
            <w:tcW w:w="5739" w:type="dxa"/>
            <w:shd w:val="clear" w:color="auto" w:fill="auto"/>
          </w:tcPr>
          <w:p w:rsidR="009E7602" w:rsidRPr="00FB424B" w:rsidRDefault="006C2B56" w:rsidP="009E7602">
            <w:pPr>
              <w:spacing w:before="60" w:after="60" w:line="240" w:lineRule="auto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Прокладка теплоизолирующая</w:t>
            </w:r>
          </w:p>
        </w:tc>
        <w:tc>
          <w:tcPr>
            <w:tcW w:w="1188" w:type="dxa"/>
            <w:shd w:val="clear" w:color="auto" w:fill="auto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1</w:t>
            </w:r>
          </w:p>
        </w:tc>
      </w:tr>
      <w:tr w:rsidR="009E7602" w:rsidRPr="00FB424B" w:rsidTr="00347D92">
        <w:trPr>
          <w:trHeight w:val="18"/>
        </w:trPr>
        <w:tc>
          <w:tcPr>
            <w:tcW w:w="425" w:type="dxa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5</w:t>
            </w:r>
          </w:p>
        </w:tc>
        <w:tc>
          <w:tcPr>
            <w:tcW w:w="5739" w:type="dxa"/>
            <w:shd w:val="clear" w:color="auto" w:fill="auto"/>
          </w:tcPr>
          <w:p w:rsidR="009E7602" w:rsidRPr="00FB424B" w:rsidRDefault="006C2B56" w:rsidP="009E7602">
            <w:pPr>
              <w:spacing w:before="60" w:after="60" w:line="240" w:lineRule="auto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Комплект крепежа</w:t>
            </w:r>
          </w:p>
        </w:tc>
        <w:tc>
          <w:tcPr>
            <w:tcW w:w="1188" w:type="dxa"/>
            <w:shd w:val="clear" w:color="auto" w:fill="auto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1</w:t>
            </w:r>
          </w:p>
        </w:tc>
      </w:tr>
      <w:tr w:rsidR="009E7602" w:rsidRPr="00FB424B" w:rsidTr="00347D92">
        <w:trPr>
          <w:trHeight w:val="18"/>
        </w:trPr>
        <w:tc>
          <w:tcPr>
            <w:tcW w:w="425" w:type="dxa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6</w:t>
            </w:r>
          </w:p>
        </w:tc>
        <w:tc>
          <w:tcPr>
            <w:tcW w:w="5739" w:type="dxa"/>
            <w:shd w:val="clear" w:color="auto" w:fill="auto"/>
          </w:tcPr>
          <w:p w:rsidR="009E7602" w:rsidRPr="00FB424B" w:rsidRDefault="006C2B56" w:rsidP="009E7602">
            <w:pPr>
              <w:spacing w:before="60" w:after="60" w:line="240" w:lineRule="auto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Руководство по эксплуатации</w:t>
            </w:r>
          </w:p>
        </w:tc>
        <w:tc>
          <w:tcPr>
            <w:tcW w:w="1188" w:type="dxa"/>
            <w:shd w:val="clear" w:color="auto" w:fill="auto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1</w:t>
            </w:r>
          </w:p>
        </w:tc>
      </w:tr>
      <w:tr w:rsidR="009E7602" w:rsidRPr="00FB424B" w:rsidTr="00347D92">
        <w:trPr>
          <w:trHeight w:val="18"/>
        </w:trPr>
        <w:tc>
          <w:tcPr>
            <w:tcW w:w="425" w:type="dxa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8</w:t>
            </w:r>
          </w:p>
        </w:tc>
        <w:tc>
          <w:tcPr>
            <w:tcW w:w="5739" w:type="dxa"/>
            <w:shd w:val="clear" w:color="auto" w:fill="auto"/>
          </w:tcPr>
          <w:p w:rsidR="009E7602" w:rsidRPr="00FB424B" w:rsidRDefault="004B11D1" w:rsidP="009E7602">
            <w:pPr>
              <w:spacing w:before="60" w:after="60" w:line="240" w:lineRule="auto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Наружная решётка</w:t>
            </w:r>
            <w:r w:rsidRPr="00FB424B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1</w:t>
            </w:r>
          </w:p>
        </w:tc>
      </w:tr>
      <w:tr w:rsidR="009E7602" w:rsidRPr="00FB424B" w:rsidTr="00347D92">
        <w:trPr>
          <w:trHeight w:val="18"/>
        </w:trPr>
        <w:tc>
          <w:tcPr>
            <w:tcW w:w="425" w:type="dxa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9</w:t>
            </w:r>
          </w:p>
        </w:tc>
        <w:tc>
          <w:tcPr>
            <w:tcW w:w="5739" w:type="dxa"/>
            <w:shd w:val="clear" w:color="auto" w:fill="auto"/>
          </w:tcPr>
          <w:p w:rsidR="009E7602" w:rsidRPr="00FB424B" w:rsidRDefault="004B11D1" w:rsidP="009E7602">
            <w:pPr>
              <w:spacing w:before="60" w:after="60" w:line="240" w:lineRule="auto"/>
              <w:rPr>
                <w:sz w:val="20"/>
                <w:szCs w:val="20"/>
                <w:vertAlign w:val="superscript"/>
              </w:rPr>
            </w:pPr>
            <w:r w:rsidRPr="00FB424B">
              <w:rPr>
                <w:sz w:val="20"/>
                <w:szCs w:val="20"/>
              </w:rPr>
              <w:t>Теплоизоляция 110</w:t>
            </w:r>
            <w:r w:rsidR="00BF32EB">
              <w:rPr>
                <w:sz w:val="20"/>
                <w:szCs w:val="20"/>
                <w:lang w:val="en-US"/>
              </w:rPr>
              <w:t>x</w:t>
            </w:r>
            <w:r w:rsidRPr="00FB424B">
              <w:rPr>
                <w:sz w:val="20"/>
                <w:szCs w:val="20"/>
              </w:rPr>
              <w:t>9</w:t>
            </w:r>
          </w:p>
        </w:tc>
        <w:tc>
          <w:tcPr>
            <w:tcW w:w="1188" w:type="dxa"/>
            <w:shd w:val="clear" w:color="auto" w:fill="auto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1</w:t>
            </w:r>
          </w:p>
        </w:tc>
      </w:tr>
      <w:tr w:rsidR="009E7602" w:rsidRPr="00FB424B" w:rsidTr="00347D92">
        <w:trPr>
          <w:trHeight w:val="18"/>
        </w:trPr>
        <w:tc>
          <w:tcPr>
            <w:tcW w:w="425" w:type="dxa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10</w:t>
            </w:r>
          </w:p>
        </w:tc>
        <w:tc>
          <w:tcPr>
            <w:tcW w:w="5739" w:type="dxa"/>
            <w:shd w:val="clear" w:color="auto" w:fill="auto"/>
          </w:tcPr>
          <w:p w:rsidR="009E7602" w:rsidRPr="00E900CF" w:rsidRDefault="004B11D1" w:rsidP="009E7602">
            <w:pPr>
              <w:spacing w:before="60" w:after="60" w:line="240" w:lineRule="auto"/>
              <w:rPr>
                <w:sz w:val="20"/>
                <w:szCs w:val="20"/>
                <w:vertAlign w:val="superscript"/>
              </w:rPr>
            </w:pPr>
            <w:r w:rsidRPr="00FB424B">
              <w:rPr>
                <w:sz w:val="20"/>
                <w:szCs w:val="20"/>
              </w:rPr>
              <w:t>Кабельная стяжка</w:t>
            </w:r>
          </w:p>
        </w:tc>
        <w:tc>
          <w:tcPr>
            <w:tcW w:w="1188" w:type="dxa"/>
            <w:shd w:val="clear" w:color="auto" w:fill="auto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1</w:t>
            </w:r>
          </w:p>
        </w:tc>
      </w:tr>
      <w:tr w:rsidR="009E7602" w:rsidRPr="00FB424B" w:rsidTr="00347D92">
        <w:trPr>
          <w:trHeight w:val="18"/>
        </w:trPr>
        <w:tc>
          <w:tcPr>
            <w:tcW w:w="425" w:type="dxa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11</w:t>
            </w:r>
          </w:p>
        </w:tc>
        <w:tc>
          <w:tcPr>
            <w:tcW w:w="5739" w:type="dxa"/>
            <w:shd w:val="clear" w:color="auto" w:fill="auto"/>
          </w:tcPr>
          <w:p w:rsidR="009E7602" w:rsidRPr="00FB424B" w:rsidRDefault="004B11D1" w:rsidP="009E7602">
            <w:pPr>
              <w:spacing w:before="60" w:after="60" w:line="240" w:lineRule="auto"/>
              <w:rPr>
                <w:sz w:val="20"/>
                <w:szCs w:val="20"/>
                <w:vertAlign w:val="superscript"/>
              </w:rPr>
            </w:pPr>
            <w:r w:rsidRPr="00FB424B">
              <w:rPr>
                <w:sz w:val="20"/>
                <w:szCs w:val="20"/>
              </w:rPr>
              <w:t>Кольцо решётки без бортика</w:t>
            </w:r>
          </w:p>
        </w:tc>
        <w:tc>
          <w:tcPr>
            <w:tcW w:w="1188" w:type="dxa"/>
            <w:shd w:val="clear" w:color="auto" w:fill="auto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  <w:lang w:val="en-US"/>
              </w:rPr>
              <w:t>1</w:t>
            </w:r>
          </w:p>
        </w:tc>
      </w:tr>
      <w:tr w:rsidR="009E7602" w:rsidRPr="00FB424B" w:rsidTr="00347D92">
        <w:trPr>
          <w:trHeight w:val="18"/>
        </w:trPr>
        <w:tc>
          <w:tcPr>
            <w:tcW w:w="425" w:type="dxa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12</w:t>
            </w:r>
          </w:p>
        </w:tc>
        <w:tc>
          <w:tcPr>
            <w:tcW w:w="5739" w:type="dxa"/>
            <w:shd w:val="clear" w:color="auto" w:fill="auto"/>
          </w:tcPr>
          <w:p w:rsidR="009E7602" w:rsidRPr="00FB424B" w:rsidRDefault="004B11D1" w:rsidP="009E7602">
            <w:pPr>
              <w:spacing w:before="60" w:after="60" w:line="240" w:lineRule="auto"/>
              <w:rPr>
                <w:sz w:val="20"/>
                <w:szCs w:val="20"/>
                <w:vertAlign w:val="superscript"/>
              </w:rPr>
            </w:pPr>
            <w:r w:rsidRPr="00FB424B">
              <w:rPr>
                <w:sz w:val="20"/>
                <w:szCs w:val="20"/>
              </w:rPr>
              <w:t>Кольцо решётки с бортиком</w:t>
            </w:r>
          </w:p>
        </w:tc>
        <w:tc>
          <w:tcPr>
            <w:tcW w:w="1188" w:type="dxa"/>
            <w:shd w:val="clear" w:color="auto" w:fill="auto"/>
          </w:tcPr>
          <w:p w:rsidR="009E7602" w:rsidRPr="00FB424B" w:rsidRDefault="009E7602" w:rsidP="009E760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B424B">
              <w:rPr>
                <w:sz w:val="20"/>
                <w:szCs w:val="20"/>
              </w:rPr>
              <w:t>1</w:t>
            </w:r>
          </w:p>
        </w:tc>
      </w:tr>
    </w:tbl>
    <w:p w:rsidR="00B21E58" w:rsidRPr="002F6DE9" w:rsidRDefault="00B21E58" w:rsidP="00155038">
      <w:pPr>
        <w:spacing w:before="80" w:after="0" w:line="240" w:lineRule="auto"/>
      </w:pPr>
      <w:bookmarkStart w:id="24" w:name="_Toc109212352"/>
      <w:bookmarkStart w:id="25" w:name="_Toc131747829"/>
      <w:bookmarkStart w:id="26" w:name="_Toc157680829"/>
      <w:bookmarkEnd w:id="23"/>
      <w:r>
        <w:rPr>
          <w:vertAlign w:val="superscript"/>
        </w:rPr>
        <w:t>1</w:t>
      </w:r>
      <w:r w:rsidR="001C43B5">
        <w:t xml:space="preserve"> </w:t>
      </w:r>
      <w:r w:rsidR="00ED0B82">
        <w:t>В</w:t>
      </w:r>
      <w:r w:rsidR="00FB424B">
        <w:t xml:space="preserve"> основную</w:t>
      </w:r>
      <w:r w:rsidR="00ED0B82">
        <w:t xml:space="preserve"> комплект</w:t>
      </w:r>
      <w:r w:rsidR="00FB424B">
        <w:t>ацию</w:t>
      </w:r>
      <w:r w:rsidR="00ED0B82">
        <w:t xml:space="preserve"> входит наружная решётка из металла или пластика.</w:t>
      </w:r>
    </w:p>
    <w:p w:rsidR="002433F3" w:rsidRDefault="00ED0B82" w:rsidP="00C606F8">
      <w:pPr>
        <w:spacing w:before="120" w:after="120"/>
      </w:pPr>
      <w:r w:rsidRPr="0090791D">
        <w:t>Декоративные кольца</w:t>
      </w:r>
      <w:r w:rsidR="00B21E58">
        <w:t>, входящие в основной комплект,</w:t>
      </w:r>
      <w:r w:rsidRPr="0090791D">
        <w:t xml:space="preserve"> используются при необходимости скрытия неровностей и дефектов края просверленного </w:t>
      </w:r>
      <w:r w:rsidRPr="0090791D">
        <w:lastRenderedPageBreak/>
        <w:t>отверстия со стороны фасада здания, для придания завершенного внешнего вида.</w:t>
      </w:r>
    </w:p>
    <w:p w:rsidR="0042253D" w:rsidRPr="00B56744" w:rsidRDefault="001C43B5" w:rsidP="002433F3">
      <w:pPr>
        <w:spacing w:after="160" w:line="259" w:lineRule="auto"/>
      </w:pPr>
      <w:r>
        <w:t>Внимание! Пластиковая труба, устанавливаемая в вентиляционный канал диаметром 125</w:t>
      </w:r>
      <w:r w:rsidR="00C606F8">
        <w:t xml:space="preserve"> и пенофол (самоклеящаяся теплоизоляция наружной части трубы)</w:t>
      </w:r>
      <w:r>
        <w:t xml:space="preserve"> в </w:t>
      </w:r>
      <w:r w:rsidRPr="001C43B5">
        <w:t>комплект поставки не вход</w:t>
      </w:r>
      <w:r w:rsidR="00C606F8">
        <w:t>ят</w:t>
      </w:r>
      <w:r w:rsidRPr="001C43B5">
        <w:t>. Предоставляется региональным дилером или монтажной организацией. Может быть предоставлена по отдельному заказу.</w:t>
      </w:r>
    </w:p>
    <w:p w:rsidR="00DC0744" w:rsidRDefault="00E46AFC" w:rsidP="002433F3">
      <w:pPr>
        <w:pStyle w:val="2"/>
      </w:pPr>
      <w:bookmarkStart w:id="27" w:name="_Toc172817059"/>
      <w:r>
        <w:t>Т</w:t>
      </w:r>
      <w:r w:rsidR="00DC0744" w:rsidRPr="000D7E0D">
        <w:t>ранспортировк</w:t>
      </w:r>
      <w:r>
        <w:t>а и</w:t>
      </w:r>
      <w:r w:rsidR="00DC0744" w:rsidRPr="000D7E0D">
        <w:t xml:space="preserve"> хранени</w:t>
      </w:r>
      <w:bookmarkEnd w:id="24"/>
      <w:bookmarkEnd w:id="25"/>
      <w:bookmarkEnd w:id="26"/>
      <w:r>
        <w:t>е</w:t>
      </w:r>
      <w:bookmarkEnd w:id="27"/>
    </w:p>
    <w:p w:rsidR="00715941" w:rsidRDefault="00715941" w:rsidP="005B3533">
      <w:pPr>
        <w:spacing w:after="0"/>
      </w:pPr>
      <w:bookmarkStart w:id="28" w:name="_Hlk159228944"/>
      <w:r w:rsidRPr="002D32B8">
        <w:t xml:space="preserve">Упаковка, используемая для </w:t>
      </w:r>
      <w:r w:rsidR="005B3533">
        <w:t>прибора</w:t>
      </w:r>
      <w:r w:rsidRPr="002D32B8">
        <w:t>, разработана с учетом нормальных условий транспортировки</w:t>
      </w:r>
      <w:r w:rsidR="00265ADE">
        <w:t xml:space="preserve"> и соответствует ГОСТ 23216-78</w:t>
      </w:r>
      <w:r w:rsidRPr="002D32B8">
        <w:t xml:space="preserve">. </w:t>
      </w:r>
      <w:r w:rsidR="005B3533">
        <w:t>Прибор</w:t>
      </w:r>
      <w:r w:rsidRPr="002D32B8">
        <w:t xml:space="preserve"> всегда следует транспортировать в оригинальной упаковке, поскольку в противном случае он может деформироваться или повредиться.</w:t>
      </w:r>
    </w:p>
    <w:bookmarkEnd w:id="28"/>
    <w:p w:rsidR="003A6B8F" w:rsidRPr="002D32B8" w:rsidRDefault="00BA604C" w:rsidP="003A6B8F">
      <w:r w:rsidRPr="002D32B8">
        <w:t>ВНИМАНИЕ! Не допускаются удары и другие действия, приводящие к повреждениям</w:t>
      </w:r>
      <w:r w:rsidR="003A6B8F">
        <w:t xml:space="preserve"> упаковки и содержимого</w:t>
      </w:r>
      <w:r w:rsidRPr="002D32B8">
        <w:t>.</w:t>
      </w:r>
      <w:r w:rsidR="003A6B8F">
        <w:t xml:space="preserve"> Не допускается</w:t>
      </w:r>
      <w:r w:rsidR="003A6B8F" w:rsidRPr="002D32B8">
        <w:t xml:space="preserve"> попадание воды на у</w:t>
      </w:r>
      <w:r w:rsidR="003A6B8F">
        <w:t>п</w:t>
      </w:r>
      <w:r w:rsidR="003A6B8F" w:rsidRPr="002D32B8">
        <w:t>а</w:t>
      </w:r>
      <w:r w:rsidR="003A6B8F">
        <w:t>к</w:t>
      </w:r>
      <w:r w:rsidR="003A6B8F" w:rsidRPr="002D32B8">
        <w:t>овку</w:t>
      </w:r>
      <w:r w:rsidR="003A6B8F">
        <w:t xml:space="preserve"> и внутрь</w:t>
      </w:r>
      <w:r w:rsidR="003A6B8F" w:rsidRPr="002D32B8">
        <w:t>.</w:t>
      </w:r>
    </w:p>
    <w:p w:rsidR="00A07BF8" w:rsidRDefault="00A07BF8" w:rsidP="00E46AFC">
      <w:r w:rsidRPr="002D32B8">
        <w:t xml:space="preserve">Транспортирование и хранение </w:t>
      </w:r>
      <w:r w:rsidR="005B3533">
        <w:t>прибора</w:t>
      </w:r>
      <w:r w:rsidRPr="002D32B8">
        <w:t xml:space="preserve"> должно соответствовать указаниям манипуляционных знаков на упаковке.</w:t>
      </w:r>
    </w:p>
    <w:p w:rsidR="00BA604C" w:rsidRPr="002D32B8" w:rsidRDefault="00BA604C" w:rsidP="00E46AFC">
      <w:r w:rsidRPr="002D32B8">
        <w:t xml:space="preserve">Непосредственно после получения </w:t>
      </w:r>
      <w:r w:rsidR="00A07BF8">
        <w:t>устройства</w:t>
      </w:r>
      <w:r w:rsidRPr="002D32B8">
        <w:t xml:space="preserve"> необходимо проверить состояние упаковки, а также комплектность поставки на основании</w:t>
      </w:r>
      <w:r w:rsidRPr="00A62737">
        <w:t xml:space="preserve"> сопроводительных документов</w:t>
      </w:r>
      <w:r w:rsidRPr="002D32B8">
        <w:t>. На все повреждения, возникшие вследствие неправильной транспортировки и складирования, гарантия не распространяется, по этим вопросам необходимо обращаться в транспортную компанию.</w:t>
      </w:r>
    </w:p>
    <w:p w:rsidR="00D858AF" w:rsidRPr="00B56744" w:rsidRDefault="005B3533" w:rsidP="00DA2EE2">
      <w:bookmarkStart w:id="29" w:name="_Toc131747820"/>
      <w:bookmarkStart w:id="30" w:name="_Toc157680830"/>
      <w:r>
        <w:t>Прибор</w:t>
      </w:r>
      <w:r w:rsidR="00991D50" w:rsidRPr="002D32B8">
        <w:t xml:space="preserve"> следует хранить в сухом, защищенном от пыли и </w:t>
      </w:r>
      <w:r w:rsidR="00841FEB" w:rsidRPr="002D32B8">
        <w:t>влаги</w:t>
      </w:r>
      <w:r w:rsidR="00991D50" w:rsidRPr="002D32B8">
        <w:t xml:space="preserve"> месте, при температуре от +5 °C до +40 °C и относительной влажности не выше 80%, в оригинальной упаковке, до момента е</w:t>
      </w:r>
      <w:r w:rsidR="00A07BF8">
        <w:t>го</w:t>
      </w:r>
      <w:r w:rsidR="00991D50" w:rsidRPr="002D32B8">
        <w:t xml:space="preserve"> установки на окончательное место.</w:t>
      </w:r>
    </w:p>
    <w:bookmarkEnd w:id="29"/>
    <w:bookmarkEnd w:id="30"/>
    <w:p w:rsidR="00CC5279" w:rsidRDefault="00CC5279">
      <w:pPr>
        <w:spacing w:after="160" w:line="259" w:lineRule="auto"/>
        <w:rPr>
          <w:rFonts w:ascii="Calibri" w:eastAsiaTheme="majorEastAsia" w:hAnsi="Calibri" w:cstheme="minorHAnsi"/>
          <w:b/>
          <w:sz w:val="32"/>
          <w:szCs w:val="32"/>
        </w:rPr>
      </w:pPr>
      <w:r>
        <w:br w:type="page"/>
      </w:r>
    </w:p>
    <w:p w:rsidR="006A098E" w:rsidRPr="006A098E" w:rsidRDefault="003077CA" w:rsidP="002433F3">
      <w:pPr>
        <w:pStyle w:val="2"/>
      </w:pPr>
      <w:bookmarkStart w:id="31" w:name="_Toc172817060"/>
      <w:r>
        <w:lastRenderedPageBreak/>
        <w:t>Монтаж</w:t>
      </w:r>
      <w:bookmarkEnd w:id="31"/>
    </w:p>
    <w:p w:rsidR="006C002D" w:rsidRDefault="006C002D" w:rsidP="006C002D">
      <w:pPr>
        <w:pStyle w:val="3"/>
        <w:rPr>
          <w:rFonts w:eastAsia="Times New Roman"/>
        </w:rPr>
      </w:pPr>
      <w:bookmarkStart w:id="32" w:name="_Toc109212345"/>
      <w:bookmarkStart w:id="33" w:name="_Toc172817061"/>
      <w:r w:rsidRPr="006C002D">
        <w:rPr>
          <w:rFonts w:eastAsia="Times New Roman"/>
        </w:rPr>
        <w:t>Общие указания</w:t>
      </w:r>
      <w:bookmarkEnd w:id="32"/>
      <w:bookmarkEnd w:id="33"/>
    </w:p>
    <w:p w:rsidR="008851AA" w:rsidRDefault="008851AA" w:rsidP="008851AA">
      <w:r w:rsidRPr="008851AA">
        <w:t xml:space="preserve">Монтаж </w:t>
      </w:r>
      <w:r w:rsidR="00385CCE">
        <w:t>прибора</w:t>
      </w:r>
      <w:r w:rsidRPr="008851AA">
        <w:t xml:space="preserve"> должен производиться квалифицированным персоналом компании, специализирующейся на алмазном бурении стен и монтаже аналогичных приточных-вытяжных устройств.</w:t>
      </w:r>
    </w:p>
    <w:p w:rsidR="00C36FC2" w:rsidRDefault="00C36FC2" w:rsidP="008851AA">
      <w:r>
        <w:t>При необходимости, монтажную крышку-панель, имеющуюся на обратной стороне прибора, можно перемонтировать для того, чтобы прибор открывался в другую сторону</w:t>
      </w:r>
      <w:r w:rsidR="00FD0205" w:rsidRPr="00FD0205">
        <w:rPr>
          <w:b/>
          <w:bCs/>
          <w:sz w:val="18"/>
          <w:szCs w:val="18"/>
        </w:rPr>
        <w:t xml:space="preserve"> </w:t>
      </w:r>
      <w:r w:rsidR="00FD0205">
        <w:rPr>
          <w:b/>
          <w:bCs/>
          <w:sz w:val="18"/>
          <w:szCs w:val="18"/>
        </w:rPr>
        <w:t>(</w:t>
      </w:r>
      <w:r w:rsidR="00FD0205" w:rsidRPr="00FD0205">
        <w:rPr>
          <w:b/>
          <w:bCs/>
          <w:sz w:val="18"/>
          <w:szCs w:val="18"/>
        </w:rPr>
        <w:t>См. стр 17</w:t>
      </w:r>
      <w:r w:rsidR="00FD0205">
        <w:rPr>
          <w:b/>
          <w:bCs/>
          <w:sz w:val="18"/>
          <w:szCs w:val="18"/>
        </w:rPr>
        <w:t>)</w:t>
      </w:r>
      <w:r>
        <w:t>. Необходимо</w:t>
      </w:r>
      <w:r w:rsidRPr="0071751C">
        <w:t xml:space="preserve"> </w:t>
      </w:r>
      <w:r>
        <w:t>перед бурением отверстия определить удобный для Вас вариант монтажа.</w:t>
      </w:r>
    </w:p>
    <w:p w:rsidR="00A73EA2" w:rsidRDefault="008851AA" w:rsidP="00C80666">
      <w:pPr>
        <w:pStyle w:val="a3"/>
        <w:numPr>
          <w:ilvl w:val="0"/>
          <w:numId w:val="6"/>
        </w:numPr>
        <w:ind w:left="567" w:hanging="567"/>
      </w:pPr>
      <w:bookmarkStart w:id="34" w:name="_Hlk167890230"/>
      <w:r w:rsidRPr="008851AA">
        <w:t xml:space="preserve">Установка </w:t>
      </w:r>
      <w:r w:rsidR="00385CCE">
        <w:t>прибора</w:t>
      </w:r>
      <w:r w:rsidRPr="008851AA">
        <w:t xml:space="preserve"> </w:t>
      </w:r>
      <w:r w:rsidR="00775ADF" w:rsidRPr="008851AA">
        <w:t>в помещениях,</w:t>
      </w:r>
      <w:r w:rsidRPr="008851AA">
        <w:t xml:space="preserve"> вентиляционно-соединенных с каминами, котлами отопления с открытым горением, газовыми котлами и т.п. должна быть согласована со специалистом по данному оборудованию.</w:t>
      </w:r>
    </w:p>
    <w:bookmarkEnd w:id="34"/>
    <w:p w:rsidR="008851AA" w:rsidRDefault="00A73EA2" w:rsidP="00C80666">
      <w:pPr>
        <w:pStyle w:val="a3"/>
        <w:numPr>
          <w:ilvl w:val="0"/>
          <w:numId w:val="6"/>
        </w:numPr>
        <w:ind w:left="567" w:hanging="567"/>
      </w:pPr>
      <w:r w:rsidRPr="00133B0E">
        <w:t>Место сверления отверстия под прибор и технологических отверстий для бурильной установки должно быть свободно от сантехнических и электрических коммуникаций и, при необходимости, согласовано с организацией, эксплуатирующей здание.</w:t>
      </w:r>
    </w:p>
    <w:p w:rsidR="00A73EA2" w:rsidRPr="008851AA" w:rsidRDefault="007E0B52" w:rsidP="00C80666">
      <w:pPr>
        <w:pStyle w:val="a3"/>
        <w:numPr>
          <w:ilvl w:val="0"/>
          <w:numId w:val="6"/>
        </w:numPr>
        <w:ind w:left="567" w:hanging="567"/>
      </w:pPr>
      <w:r>
        <w:t>Нужно выбрать место для монтажа прибора так, чтобы р</w:t>
      </w:r>
      <w:r w:rsidR="00A73EA2" w:rsidRPr="005B3533">
        <w:t>адиаторы отопления, мебель и другие предметы не</w:t>
      </w:r>
      <w:r w:rsidR="00A73EA2">
        <w:t xml:space="preserve"> создава</w:t>
      </w:r>
      <w:r>
        <w:t>ли</w:t>
      </w:r>
      <w:r w:rsidR="00A73EA2" w:rsidRPr="005B3533">
        <w:t xml:space="preserve"> помех для работы и обслуживания прибора</w:t>
      </w:r>
      <w:r w:rsidR="00A73EA2">
        <w:t>.</w:t>
      </w:r>
    </w:p>
    <w:p w:rsidR="008851AA" w:rsidRPr="0083628E" w:rsidRDefault="008851AA" w:rsidP="00C80666">
      <w:pPr>
        <w:numPr>
          <w:ilvl w:val="0"/>
          <w:numId w:val="6"/>
        </w:numPr>
        <w:ind w:left="567" w:hanging="567"/>
      </w:pPr>
      <w:r w:rsidRPr="00710408">
        <w:rPr>
          <w:iCs/>
        </w:rPr>
        <w:t xml:space="preserve">Предпочтительное место установки </w:t>
      </w:r>
      <w:r w:rsidR="00385CCE" w:rsidRPr="00710408">
        <w:rPr>
          <w:iCs/>
        </w:rPr>
        <w:t>прибора</w:t>
      </w:r>
      <w:r w:rsidRPr="00710408">
        <w:rPr>
          <w:iCs/>
        </w:rPr>
        <w:t xml:space="preserve"> в комнате - внешняя стена, в близи окна, на расстоянии 400...600 мм от потолка до верхней части устройства.</w:t>
      </w:r>
    </w:p>
    <w:p w:rsidR="00A73EA2" w:rsidRPr="00A73EA2" w:rsidRDefault="00A73EA2" w:rsidP="00C80666">
      <w:pPr>
        <w:pStyle w:val="a3"/>
        <w:numPr>
          <w:ilvl w:val="0"/>
          <w:numId w:val="6"/>
        </w:numPr>
        <w:ind w:left="567" w:hanging="567"/>
      </w:pPr>
      <w:r w:rsidRPr="00133B0E">
        <w:t xml:space="preserve">Расстояние от оконного откоса до центральной оси отверстия вентиляционного канала в наружной стене рекомендуется не менее 50 </w:t>
      </w:r>
      <w:r w:rsidRPr="00A73EA2">
        <w:rPr>
          <w:lang w:val="en-US"/>
        </w:rPr>
        <w:t>c</w:t>
      </w:r>
      <w:r w:rsidRPr="00133B0E">
        <w:t>м.</w:t>
      </w:r>
    </w:p>
    <w:p w:rsidR="007E0B52" w:rsidRDefault="008851AA" w:rsidP="00C80666">
      <w:pPr>
        <w:pStyle w:val="a3"/>
        <w:numPr>
          <w:ilvl w:val="0"/>
          <w:numId w:val="6"/>
        </w:numPr>
        <w:ind w:left="567" w:hanging="567"/>
      </w:pPr>
      <w:r w:rsidRPr="008851AA">
        <w:rPr>
          <w:iCs/>
        </w:rPr>
        <w:t xml:space="preserve">Стена должна быть ровная, плоская, без дефектов или отклонений более 1 мм, что необходимо для плотного прилегания </w:t>
      </w:r>
      <w:r w:rsidR="00371FBA">
        <w:rPr>
          <w:iCs/>
        </w:rPr>
        <w:t>прибора</w:t>
      </w:r>
      <w:r w:rsidRPr="008851AA">
        <w:rPr>
          <w:iCs/>
        </w:rPr>
        <w:t xml:space="preserve"> к стене.</w:t>
      </w:r>
    </w:p>
    <w:p w:rsidR="008851AA" w:rsidRPr="007E0B52" w:rsidRDefault="007E0B52" w:rsidP="00C80666">
      <w:pPr>
        <w:pStyle w:val="a3"/>
        <w:numPr>
          <w:ilvl w:val="0"/>
          <w:numId w:val="6"/>
        </w:numPr>
        <w:ind w:left="567" w:hanging="567"/>
      </w:pPr>
      <w:r w:rsidRPr="00133B0E">
        <w:t>Диаметр отверстия в стене здания, сообщающееся с улицей, равен 132 мм. Угол отверстия в сторону улицы должен составлять 3-</w:t>
      </w:r>
      <w:r w:rsidRPr="007E0B52">
        <w:t>5</w:t>
      </w:r>
      <w:r w:rsidRPr="00133B0E">
        <w:t>⁰ вниз, чтобы осадки не смогли попадать с улицы внутрь помещения.</w:t>
      </w:r>
    </w:p>
    <w:p w:rsidR="008851AA" w:rsidRPr="008851AA" w:rsidRDefault="00385CCE" w:rsidP="00C80666">
      <w:pPr>
        <w:pStyle w:val="a3"/>
        <w:numPr>
          <w:ilvl w:val="0"/>
          <w:numId w:val="6"/>
        </w:numPr>
        <w:ind w:left="567" w:hanging="567"/>
      </w:pPr>
      <w:r w:rsidRPr="00385CCE">
        <w:rPr>
          <w:b/>
          <w:bCs/>
        </w:rPr>
        <w:lastRenderedPageBreak/>
        <w:t>Для обеспечения безопасности требуется подключения установки к сети питания 220В</w:t>
      </w:r>
      <w:r w:rsidR="00A520C2">
        <w:rPr>
          <w:b/>
          <w:bCs/>
        </w:rPr>
        <w:t xml:space="preserve"> с защитным заземлением</w:t>
      </w:r>
      <w:r w:rsidRPr="00385CCE">
        <w:rPr>
          <w:b/>
          <w:bCs/>
        </w:rPr>
        <w:t xml:space="preserve"> через дифференциальный автоматический выключатель с током утечки 30мА или УЗО, </w:t>
      </w:r>
      <w:r w:rsidRPr="00385CCE">
        <w:rPr>
          <w:rFonts w:cstheme="minorHAnsi"/>
          <w:b/>
          <w:bCs/>
        </w:rPr>
        <w:t>полюса и имеющий изоляционное расстояние между контактами не менее 3 мм.</w:t>
      </w:r>
    </w:p>
    <w:p w:rsidR="00166F1C" w:rsidRDefault="00166F1C" w:rsidP="00166F1C">
      <w:pPr>
        <w:pStyle w:val="3"/>
      </w:pPr>
      <w:bookmarkStart w:id="35" w:name="_Toc172817062"/>
      <w:r>
        <w:t>Бурение отверстия</w:t>
      </w:r>
      <w:bookmarkEnd w:id="35"/>
    </w:p>
    <w:p w:rsidR="00166F1C" w:rsidRDefault="00166F1C" w:rsidP="00166F1C">
      <w:pPr>
        <w:spacing w:after="240"/>
        <w:contextualSpacing/>
      </w:pPr>
      <w:r w:rsidRPr="006C002D">
        <w:t xml:space="preserve">Разметьте центр вентиляционного канала, при этом расстояние до препятствия, мешающего установке </w:t>
      </w:r>
      <w:r w:rsidR="00371FBA">
        <w:t>прибора</w:t>
      </w:r>
      <w:r w:rsidRPr="006C002D">
        <w:t xml:space="preserve"> (такие как батарея, окно, стена и т.п.) должно составлять </w:t>
      </w:r>
      <w:r w:rsidRPr="009D3AAE">
        <w:t>от 400 мм сверху</w:t>
      </w:r>
      <w:r w:rsidR="00C73A75" w:rsidRPr="009D3AAE">
        <w:t xml:space="preserve"> и не менее 50 мм снизу от края прибора. Также</w:t>
      </w:r>
      <w:r w:rsidR="000630B5" w:rsidRPr="009D3AAE">
        <w:t xml:space="preserve"> не менее</w:t>
      </w:r>
      <w:r w:rsidR="00C73A75" w:rsidRPr="009D3AAE">
        <w:t xml:space="preserve"> 280 мм со стороны петель на монтажной панели-крышке и не менее 140 мм со стороны замка-защёлки от центра вентиляционного канала (или 150 мм со стороны петель и 50 мм со стороны замка</w:t>
      </w:r>
      <w:r w:rsidR="0047360C" w:rsidRPr="009D3AAE">
        <w:t xml:space="preserve"> от края прибора</w:t>
      </w:r>
      <w:r w:rsidR="00C73A75" w:rsidRPr="009D3AAE">
        <w:t>).</w:t>
      </w:r>
      <w:r w:rsidR="00AB4F82" w:rsidRPr="009D3AAE">
        <w:t xml:space="preserve"> </w:t>
      </w:r>
      <w:r w:rsidR="00AB4F82" w:rsidRPr="009D3AAE">
        <w:rPr>
          <w:sz w:val="18"/>
          <w:szCs w:val="18"/>
        </w:rPr>
        <w:t>См.</w:t>
      </w:r>
      <w:r w:rsidR="00AB4F82" w:rsidRPr="009D3AAE">
        <w:rPr>
          <w:b/>
          <w:bCs/>
          <w:sz w:val="18"/>
          <w:szCs w:val="18"/>
        </w:rPr>
        <w:t xml:space="preserve"> </w:t>
      </w:r>
      <w:r w:rsidR="00DA6B80" w:rsidRPr="009D3AAE">
        <w:rPr>
          <w:b/>
          <w:bCs/>
          <w:sz w:val="18"/>
          <w:szCs w:val="18"/>
        </w:rPr>
        <w:t>М</w:t>
      </w:r>
      <w:r w:rsidR="00AB4F82" w:rsidRPr="009D3AAE">
        <w:rPr>
          <w:b/>
          <w:bCs/>
          <w:sz w:val="18"/>
          <w:szCs w:val="18"/>
        </w:rPr>
        <w:t>онтажный шаблон.</w:t>
      </w:r>
    </w:p>
    <w:p w:rsidR="00166F1C" w:rsidRDefault="00166F1C" w:rsidP="00166F1C">
      <w:pPr>
        <w:spacing w:after="240"/>
        <w:contextualSpacing/>
        <w:rPr>
          <w:noProof/>
        </w:rPr>
      </w:pPr>
      <w:r w:rsidRPr="006C002D">
        <w:t xml:space="preserve">Просверлите отверстие коронкой </w:t>
      </w:r>
      <w:r>
        <w:rPr>
          <w:rFonts w:cstheme="minorHAnsi"/>
        </w:rPr>
        <w:t>Ø</w:t>
      </w:r>
      <w:r w:rsidRPr="006C002D">
        <w:t>132, обеспечив уклон канала 3-5 градуса в сторону улицы для стока конденсата.</w:t>
      </w:r>
    </w:p>
    <w:p w:rsidR="00166F1C" w:rsidRDefault="00166F1C" w:rsidP="00166F1C">
      <w:pPr>
        <w:spacing w:after="240"/>
        <w:contextualSpacing/>
        <w:jc w:val="center"/>
        <w:rPr>
          <w:rFonts w:ascii="Calibri" w:eastAsia="Calibri" w:hAnsi="Calibri" w:cs="Calibri"/>
          <w:iCs/>
        </w:rPr>
      </w:pPr>
      <w:r>
        <w:rPr>
          <w:noProof/>
          <w:lang w:eastAsia="ru-RU"/>
        </w:rPr>
        <w:drawing>
          <wp:inline distT="0" distB="0" distL="0" distR="0" wp14:anchorId="7718F275" wp14:editId="32171C93">
            <wp:extent cx="3786078" cy="2988000"/>
            <wp:effectExtent l="0" t="0" r="508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07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1C" w:rsidRPr="006F0B09" w:rsidRDefault="00166F1C" w:rsidP="0071751C">
      <w:pPr>
        <w:spacing w:after="240"/>
        <w:contextualSpacing/>
        <w:jc w:val="center"/>
        <w:rPr>
          <w:rFonts w:ascii="Calibri" w:eastAsia="Calibri" w:hAnsi="Calibri" w:cs="Calibri"/>
          <w:iCs/>
          <w:sz w:val="20"/>
          <w:szCs w:val="20"/>
        </w:rPr>
      </w:pPr>
      <w:r w:rsidRPr="006F0B09">
        <w:rPr>
          <w:rFonts w:ascii="Calibri" w:eastAsia="Calibri" w:hAnsi="Calibri" w:cs="Calibri"/>
          <w:iCs/>
          <w:sz w:val="20"/>
          <w:szCs w:val="20"/>
        </w:rPr>
        <w:t>Рис. 3</w:t>
      </w:r>
      <w:r w:rsidR="00560E14" w:rsidRPr="006F0B09">
        <w:rPr>
          <w:rFonts w:ascii="Calibri" w:eastAsia="Calibri" w:hAnsi="Calibri" w:cs="Calibri"/>
          <w:iCs/>
          <w:sz w:val="20"/>
          <w:szCs w:val="20"/>
        </w:rPr>
        <w:t>.</w:t>
      </w:r>
      <w:r w:rsidRPr="006F0B09">
        <w:rPr>
          <w:rFonts w:ascii="Calibri" w:eastAsia="Calibri" w:hAnsi="Calibri" w:cs="Calibri"/>
          <w:iCs/>
          <w:sz w:val="20"/>
          <w:szCs w:val="20"/>
        </w:rPr>
        <w:t xml:space="preserve"> Бурение отверстия</w:t>
      </w:r>
      <w:r w:rsidR="00560E14" w:rsidRPr="006F0B09">
        <w:rPr>
          <w:rFonts w:ascii="Calibri" w:eastAsia="Calibri" w:hAnsi="Calibri" w:cs="Calibri"/>
          <w:iCs/>
          <w:sz w:val="20"/>
          <w:szCs w:val="20"/>
        </w:rPr>
        <w:t>.</w:t>
      </w:r>
    </w:p>
    <w:p w:rsidR="00166F1C" w:rsidRDefault="00166F1C" w:rsidP="00133B0E">
      <w:pPr>
        <w:pStyle w:val="3"/>
      </w:pPr>
      <w:bookmarkStart w:id="36" w:name="_Toc172817063"/>
      <w:r w:rsidRPr="002C453C">
        <w:rPr>
          <w:rFonts w:eastAsia="Calibri"/>
        </w:rPr>
        <w:lastRenderedPageBreak/>
        <w:t>Варианты монтажа решетки</w:t>
      </w:r>
      <w:r>
        <w:rPr>
          <w:rFonts w:eastAsia="Calibri"/>
        </w:rPr>
        <w:t xml:space="preserve"> на вентиляционной трубе</w:t>
      </w:r>
      <w:bookmarkEnd w:id="36"/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275"/>
      </w:tblGrid>
      <w:tr w:rsidR="00166F1C" w:rsidRPr="00032D9E" w:rsidTr="002C53D1">
        <w:trPr>
          <w:cantSplit/>
          <w:trHeight w:val="3263"/>
        </w:trPr>
        <w:tc>
          <w:tcPr>
            <w:tcW w:w="7275" w:type="dxa"/>
            <w:textDirection w:val="btLr"/>
          </w:tcPr>
          <w:p w:rsidR="00166F1C" w:rsidRPr="005C16B0" w:rsidRDefault="00166F1C" w:rsidP="002C53D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 w:rsidRPr="005C16B0">
              <w:rPr>
                <w:rFonts w:ascii="Calibri" w:eastAsia="Calibri" w:hAnsi="Calibri" w:cs="Calibri"/>
                <w:b/>
              </w:rPr>
              <w:t>Вариант №3</w:t>
            </w:r>
          </w:p>
          <w:p w:rsidR="00166F1C" w:rsidRPr="005C16B0" w:rsidRDefault="00166F1C" w:rsidP="002C53D1">
            <w:pPr>
              <w:spacing w:after="12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 w:rsidRPr="005C16B0">
              <w:rPr>
                <w:rFonts w:ascii="Calibri" w:eastAsia="Calibri" w:hAnsi="Calibri" w:cs="Calibri"/>
                <w:b/>
              </w:rPr>
              <w:t xml:space="preserve">Монтаж металлической решетки только в пластиковый вент. канал </w:t>
            </w:r>
            <w:r w:rsidRPr="005C16B0">
              <w:rPr>
                <w:rFonts w:ascii="Cambria Math" w:eastAsia="Calibri" w:hAnsi="Cambria Math" w:cs="Cambria Math"/>
                <w:b/>
              </w:rPr>
              <w:t>⌀</w:t>
            </w:r>
            <w:r w:rsidRPr="005C16B0">
              <w:rPr>
                <w:rFonts w:ascii="Calibri" w:eastAsia="Calibri" w:hAnsi="Calibri" w:cs="Calibri"/>
                <w:b/>
              </w:rPr>
              <w:t>125 мм</w:t>
            </w:r>
          </w:p>
          <w:p w:rsidR="00166F1C" w:rsidRPr="002C453C" w:rsidRDefault="00166F1C" w:rsidP="002C53D1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  <w:r w:rsidRPr="002C453C">
              <w:rPr>
                <w:rFonts w:ascii="Calibri" w:eastAsia="Calibri" w:hAnsi="Calibri" w:cs="Calibri"/>
              </w:rPr>
              <w:t>Установите решетку в пластиковый вент</w:t>
            </w:r>
            <w:r>
              <w:rPr>
                <w:rFonts w:ascii="Calibri" w:eastAsia="Calibri" w:hAnsi="Calibri" w:cs="Calibri"/>
              </w:rPr>
              <w:t>.</w:t>
            </w:r>
            <w:r w:rsidRPr="002C453C">
              <w:rPr>
                <w:rFonts w:ascii="Calibri" w:eastAsia="Calibri" w:hAnsi="Calibri" w:cs="Calibri"/>
              </w:rPr>
              <w:t xml:space="preserve"> канал и зафиксируйте её с помощью двух саморезов.</w:t>
            </w:r>
          </w:p>
          <w:p w:rsidR="00166F1C" w:rsidRPr="00032D9E" w:rsidRDefault="00166F1C" w:rsidP="002C53D1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4D8F6283" wp14:editId="10C31FEC">
                  <wp:extent cx="1949196" cy="1371600"/>
                  <wp:effectExtent l="2858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4919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F1C" w:rsidRPr="00032D9E" w:rsidRDefault="00166F1C" w:rsidP="002C53D1">
            <w:pPr>
              <w:spacing w:line="240" w:lineRule="auto"/>
              <w:ind w:left="113" w:right="113"/>
              <w:rPr>
                <w:rFonts w:ascii="Calibri" w:hAnsi="Calibri" w:cs="Calibri"/>
              </w:rPr>
            </w:pPr>
            <w:r w:rsidRPr="00032D9E">
              <w:rPr>
                <w:rFonts w:ascii="Calibri" w:hAnsi="Calibri" w:cs="Calibri"/>
              </w:rPr>
              <w:t xml:space="preserve">Поместите </w:t>
            </w:r>
            <w:r>
              <w:rPr>
                <w:rFonts w:ascii="Calibri" w:hAnsi="Calibri" w:cs="Calibri"/>
              </w:rPr>
              <w:t>т</w:t>
            </w:r>
            <w:r w:rsidRPr="00032D9E">
              <w:rPr>
                <w:rFonts w:ascii="Calibri" w:hAnsi="Calibri" w:cs="Calibri"/>
              </w:rPr>
              <w:t xml:space="preserve">еплоизоляцию в пластиковый вент. канал с решеткой. </w:t>
            </w:r>
          </w:p>
          <w:p w:rsidR="00166F1C" w:rsidRPr="00032D9E" w:rsidRDefault="00166F1C" w:rsidP="002C53D1">
            <w:pPr>
              <w:spacing w:line="240" w:lineRule="auto"/>
              <w:rPr>
                <w:rFonts w:ascii="Calibri" w:eastAsia="Calibri" w:hAnsi="Calibri" w:cs="Calibri"/>
                <w:noProof/>
                <w:lang w:eastAsia="ru-RU"/>
              </w:rPr>
            </w:pPr>
            <w:r w:rsidRPr="00032D9E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28AC5C87" wp14:editId="77667EEE">
                  <wp:extent cx="2080282" cy="809300"/>
                  <wp:effectExtent l="6985" t="0" r="3175" b="3175"/>
                  <wp:docPr id="27" name="Рисунок 14" descr="Изображение выглядит как текст, снимок экрана, круг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45" t="67670" r="5562" b="514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92296" cy="81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F1C" w:rsidRPr="00032D9E" w:rsidTr="002C53D1">
        <w:trPr>
          <w:cantSplit/>
          <w:trHeight w:val="3818"/>
        </w:trPr>
        <w:tc>
          <w:tcPr>
            <w:tcW w:w="7275" w:type="dxa"/>
            <w:textDirection w:val="btLr"/>
          </w:tcPr>
          <w:p w:rsidR="00166F1C" w:rsidRPr="002C453C" w:rsidRDefault="00166F1C" w:rsidP="002C53D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 w:rsidRPr="002C453C">
              <w:rPr>
                <w:rFonts w:ascii="Calibri" w:eastAsia="Calibri" w:hAnsi="Calibri" w:cs="Calibri"/>
                <w:b/>
              </w:rPr>
              <w:t>Вариант №2</w:t>
            </w:r>
          </w:p>
          <w:p w:rsidR="00166F1C" w:rsidRPr="00E32784" w:rsidRDefault="00166F1C" w:rsidP="002C53D1">
            <w:pPr>
              <w:spacing w:after="12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 w:rsidRPr="00E32784">
              <w:rPr>
                <w:rFonts w:ascii="Calibri" w:eastAsia="Calibri" w:hAnsi="Calibri" w:cs="Calibri"/>
                <w:b/>
              </w:rPr>
              <w:t>Монтаж пластиковой решетки с фланцем 107 мм в вент. канал с теплоизоляцией</w:t>
            </w:r>
          </w:p>
          <w:p w:rsidR="00166F1C" w:rsidRPr="002C453C" w:rsidRDefault="00166F1C" w:rsidP="002C53D1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2207323" wp14:editId="21EDD72A">
                  <wp:simplePos x="0" y="0"/>
                  <wp:positionH relativeFrom="column">
                    <wp:posOffset>517657</wp:posOffset>
                  </wp:positionH>
                  <wp:positionV relativeFrom="paragraph">
                    <wp:posOffset>-132046</wp:posOffset>
                  </wp:positionV>
                  <wp:extent cx="124691" cy="93649"/>
                  <wp:effectExtent l="0" t="0" r="8890" b="190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67" cy="10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453C">
              <w:rPr>
                <w:rFonts w:ascii="Calibri" w:eastAsia="Calibri" w:hAnsi="Calibri" w:cs="Calibri"/>
              </w:rPr>
              <w:t xml:space="preserve">Установите решетку в трубу из </w:t>
            </w:r>
            <w:r>
              <w:rPr>
                <w:rFonts w:ascii="Calibri" w:eastAsia="Calibri" w:hAnsi="Calibri" w:cs="Calibri"/>
              </w:rPr>
              <w:t>т</w:t>
            </w:r>
            <w:r w:rsidRPr="002C453C">
              <w:rPr>
                <w:rFonts w:ascii="Calibri" w:eastAsia="Calibri" w:hAnsi="Calibri" w:cs="Calibri"/>
              </w:rPr>
              <w:t>еплоизоляции и зафиксируйте ее стяжкой.</w:t>
            </w:r>
          </w:p>
          <w:p w:rsidR="00166F1C" w:rsidRPr="00032D9E" w:rsidRDefault="00166F1C" w:rsidP="002C53D1">
            <w:pPr>
              <w:spacing w:after="0" w:line="240" w:lineRule="auto"/>
              <w:ind w:left="113" w:right="113"/>
              <w:rPr>
                <w:rFonts w:ascii="Calibri" w:hAnsi="Calibri" w:cs="Calibri"/>
              </w:rPr>
            </w:pPr>
            <w:r w:rsidRPr="00032D9E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3C642ABE" wp14:editId="69C8959C">
                  <wp:extent cx="2284423" cy="1089303"/>
                  <wp:effectExtent l="6985" t="0" r="8890" b="8890"/>
                  <wp:docPr id="30" name="Рисунок 12" descr="Изображение выглядит как текст, снимок экрана, круг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" t="23207" r="50922" b="4224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02606" cy="109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453C">
              <w:rPr>
                <w:rFonts w:ascii="Calibri" w:eastAsia="Calibri" w:hAnsi="Calibri" w:cs="Calibri"/>
              </w:rPr>
              <w:t xml:space="preserve"> </w:t>
            </w:r>
            <w:r w:rsidRPr="00032D9E">
              <w:rPr>
                <w:rFonts w:ascii="Calibri" w:hAnsi="Calibri" w:cs="Calibri"/>
              </w:rPr>
              <w:t xml:space="preserve">Поместите трубу из </w:t>
            </w:r>
            <w:r>
              <w:rPr>
                <w:rFonts w:ascii="Calibri" w:hAnsi="Calibri" w:cs="Calibri"/>
              </w:rPr>
              <w:t>т</w:t>
            </w:r>
            <w:r w:rsidRPr="00032D9E">
              <w:rPr>
                <w:rFonts w:ascii="Calibri" w:hAnsi="Calibri" w:cs="Calibri"/>
              </w:rPr>
              <w:t>еплоизоляци</w:t>
            </w:r>
            <w:r>
              <w:rPr>
                <w:rFonts w:ascii="Calibri" w:hAnsi="Calibri" w:cs="Calibri"/>
              </w:rPr>
              <w:t>и</w:t>
            </w:r>
            <w:r w:rsidRPr="00032D9E">
              <w:rPr>
                <w:rFonts w:ascii="Calibri" w:hAnsi="Calibri" w:cs="Calibri"/>
              </w:rPr>
              <w:t xml:space="preserve"> в канал.</w:t>
            </w:r>
          </w:p>
          <w:p w:rsidR="00166F1C" w:rsidRPr="00032D9E" w:rsidRDefault="00166F1C" w:rsidP="002C53D1">
            <w:pPr>
              <w:spacing w:after="0" w:line="240" w:lineRule="auto"/>
              <w:ind w:left="113" w:right="113"/>
              <w:rPr>
                <w:rFonts w:ascii="Calibri" w:hAnsi="Calibri" w:cs="Calibri"/>
              </w:rPr>
            </w:pPr>
            <w:r w:rsidRPr="00032D9E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4F2072AA" wp14:editId="2ADBBA4D">
                  <wp:extent cx="2330305" cy="926400"/>
                  <wp:effectExtent l="0" t="2857" r="0" b="0"/>
                  <wp:docPr id="25" name="Рисунок 12" descr="Изображение выглядит как текст, снимок экрана, круг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6" t="68427" r="50922" b="402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58601" cy="93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F1C" w:rsidRPr="00032D9E" w:rsidTr="002C53D1">
        <w:trPr>
          <w:cantSplit/>
          <w:trHeight w:val="3115"/>
        </w:trPr>
        <w:tc>
          <w:tcPr>
            <w:tcW w:w="7275" w:type="dxa"/>
            <w:textDirection w:val="btLr"/>
          </w:tcPr>
          <w:p w:rsidR="00166F1C" w:rsidRDefault="00166F1C" w:rsidP="002C53D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 w:rsidRPr="002C453C">
              <w:rPr>
                <w:rFonts w:ascii="Calibri" w:eastAsia="Calibri" w:hAnsi="Calibri" w:cs="Calibri"/>
                <w:b/>
              </w:rPr>
              <w:t>Вариант №1</w:t>
            </w:r>
          </w:p>
          <w:p w:rsidR="00166F1C" w:rsidRPr="002C453C" w:rsidRDefault="00166F1C" w:rsidP="002C53D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Снаружи здания</w:t>
            </w:r>
          </w:p>
          <w:p w:rsidR="00166F1C" w:rsidRPr="00E32784" w:rsidRDefault="00166F1C" w:rsidP="002C53D1">
            <w:pPr>
              <w:spacing w:after="12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 w:rsidRPr="00E32784">
              <w:rPr>
                <w:rFonts w:ascii="Calibri" w:eastAsia="Calibri" w:hAnsi="Calibri" w:cs="Calibri"/>
                <w:b/>
              </w:rPr>
              <w:t>Монтаж пластиковой решетки с фланцем 100 мм в вент. канал с теплоизоляцией</w:t>
            </w:r>
          </w:p>
          <w:p w:rsidR="00166F1C" w:rsidRDefault="00166F1C" w:rsidP="002C53D1">
            <w:pPr>
              <w:spacing w:after="0" w:line="240" w:lineRule="auto"/>
              <w:ind w:left="113" w:right="113"/>
              <w:rPr>
                <w:rFonts w:ascii="Calibri" w:hAnsi="Calibri" w:cs="Calibri"/>
                <w:noProof/>
                <w:lang w:eastAsia="ru-RU"/>
              </w:rPr>
            </w:pPr>
            <w:r>
              <w:rPr>
                <w:rFonts w:ascii="Calibri" w:eastAsia="Calibri" w:hAnsi="Calibri" w:cs="Calibri"/>
              </w:rPr>
              <w:t>Н</w:t>
            </w:r>
            <w:r w:rsidRPr="002C453C">
              <w:rPr>
                <w:rFonts w:ascii="Calibri" w:eastAsia="Calibri" w:hAnsi="Calibri" w:cs="Calibri"/>
              </w:rPr>
              <w:t>анесите герметик</w:t>
            </w:r>
            <w:r>
              <w:rPr>
                <w:rFonts w:ascii="Calibri" w:eastAsia="Calibri" w:hAnsi="Calibri" w:cs="Calibri"/>
              </w:rPr>
              <w:t xml:space="preserve"> (для наружных работ)</w:t>
            </w:r>
            <w:r w:rsidRPr="002C453C">
              <w:rPr>
                <w:rFonts w:ascii="Calibri" w:eastAsia="Calibri" w:hAnsi="Calibri" w:cs="Calibri"/>
              </w:rPr>
              <w:t xml:space="preserve"> или жидкие гвозди на фланец и по внешнему контуру решетки</w:t>
            </w:r>
            <w:r>
              <w:rPr>
                <w:rFonts w:ascii="Calibri" w:eastAsia="Calibri" w:hAnsi="Calibri" w:cs="Calibri"/>
              </w:rPr>
              <w:t xml:space="preserve"> на всю прилегающую плоскость</w:t>
            </w:r>
            <w:r w:rsidRPr="002C453C">
              <w:rPr>
                <w:rFonts w:ascii="Calibri" w:eastAsia="Calibri" w:hAnsi="Calibri" w:cs="Calibri"/>
              </w:rPr>
              <w:t>:</w:t>
            </w:r>
          </w:p>
          <w:p w:rsidR="00166F1C" w:rsidRPr="002C453C" w:rsidRDefault="00166F1C" w:rsidP="002C53D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  <w:r w:rsidRPr="00032D9E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4A86EDF2" wp14:editId="35632BD1">
                  <wp:extent cx="1324610" cy="818515"/>
                  <wp:effectExtent l="5397" t="0" r="0" b="0"/>
                  <wp:docPr id="29" name="Рисунок 11" descr="Изображение выглядит как зарисовка, рисунок, круг, бел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87" r="8368" b="1085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2461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F1C" w:rsidRPr="00032D9E" w:rsidRDefault="00166F1C" w:rsidP="002C53D1">
            <w:pPr>
              <w:spacing w:after="0" w:line="240" w:lineRule="auto"/>
              <w:ind w:left="113" w:right="113"/>
              <w:rPr>
                <w:rFonts w:ascii="Calibri" w:hAnsi="Calibri" w:cs="Calibri"/>
              </w:rPr>
            </w:pPr>
            <w:r w:rsidRPr="00032D9E">
              <w:rPr>
                <w:rFonts w:ascii="Calibri" w:hAnsi="Calibri" w:cs="Calibri"/>
              </w:rPr>
              <w:t xml:space="preserve">Поместите решетку в канал с </w:t>
            </w:r>
            <w:r>
              <w:rPr>
                <w:rFonts w:ascii="Calibri" w:hAnsi="Calibri" w:cs="Calibri"/>
              </w:rPr>
              <w:t>т</w:t>
            </w:r>
            <w:r w:rsidRPr="00032D9E">
              <w:rPr>
                <w:rFonts w:ascii="Calibri" w:hAnsi="Calibri" w:cs="Calibri"/>
              </w:rPr>
              <w:t>еплоизоляци</w:t>
            </w:r>
            <w:r>
              <w:rPr>
                <w:rFonts w:ascii="Calibri" w:hAnsi="Calibri" w:cs="Calibri"/>
              </w:rPr>
              <w:t>ей</w:t>
            </w:r>
            <w:r w:rsidRPr="00032D9E">
              <w:rPr>
                <w:rFonts w:ascii="Calibri" w:hAnsi="Calibri" w:cs="Calibri"/>
              </w:rPr>
              <w:t xml:space="preserve"> со стороны улицы и плотно прижмите на пару минут.</w:t>
            </w:r>
          </w:p>
          <w:p w:rsidR="00166F1C" w:rsidRPr="00032D9E" w:rsidRDefault="00166F1C" w:rsidP="002C53D1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3894AEAB" wp14:editId="3AFDA35F">
                  <wp:extent cx="1134318" cy="1127738"/>
                  <wp:effectExtent l="3492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54843" cy="114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1BF" w:rsidRDefault="005911BF" w:rsidP="005911BF">
      <w:pPr>
        <w:pStyle w:val="3"/>
      </w:pPr>
      <w:bookmarkStart w:id="37" w:name="_Toc172817064"/>
      <w:r>
        <w:lastRenderedPageBreak/>
        <w:t>Установка вентиляционной трубы (гильза)</w:t>
      </w:r>
      <w:bookmarkEnd w:id="37"/>
    </w:p>
    <w:p w:rsidR="005911BF" w:rsidRDefault="005911BF" w:rsidP="005911BF">
      <w:r w:rsidRPr="001F127C">
        <w:t xml:space="preserve">Подготовьте пластиковую трубу внутренним </w:t>
      </w:r>
      <w:r w:rsidRPr="007D01C6">
        <w:t>диаметром</w:t>
      </w:r>
      <w:r>
        <w:t xml:space="preserve"> 125 мм, толщиной стенки 1мм </w:t>
      </w:r>
      <w:r w:rsidRPr="007D01C6">
        <w:t>и длиной</w:t>
      </w:r>
      <w:r w:rsidR="009C59FD">
        <w:t xml:space="preserve"> равной глубине </w:t>
      </w:r>
      <w:r w:rsidR="00710408">
        <w:t>подготовленного</w:t>
      </w:r>
      <w:r w:rsidRPr="001F127C">
        <w:t xml:space="preserve"> отверстия</w:t>
      </w:r>
      <w:r>
        <w:t xml:space="preserve"> </w:t>
      </w:r>
      <w:r w:rsidRPr="00133B0E">
        <w:t>(пластиковая труба Ø125 приобретается отдельно)</w:t>
      </w:r>
      <w:r w:rsidRPr="001F127C">
        <w:t>.</w:t>
      </w:r>
    </w:p>
    <w:p w:rsidR="00AA1267" w:rsidRDefault="00AA1267" w:rsidP="005911BF">
      <w:r>
        <w:t>Существует два варианта плотной фиксации гильзы в отверстии:</w:t>
      </w:r>
    </w:p>
    <w:p w:rsidR="00AA1267" w:rsidRDefault="006D1399" w:rsidP="00C80666">
      <w:pPr>
        <w:pStyle w:val="a3"/>
        <w:numPr>
          <w:ilvl w:val="0"/>
          <w:numId w:val="13"/>
        </w:numPr>
        <w:ind w:left="567" w:hanging="567"/>
      </w:pPr>
      <w:r w:rsidRPr="00BB48D1">
        <w:t>Рекомендуемый</w:t>
      </w:r>
      <w:r>
        <w:t xml:space="preserve">. </w:t>
      </w:r>
      <w:r w:rsidR="00AA1267">
        <w:t>Подготовленную гильзу об</w:t>
      </w:r>
      <w:r w:rsidR="00DE4316">
        <w:t>ернуть</w:t>
      </w:r>
      <w:r w:rsidR="00AA1267">
        <w:t xml:space="preserve"> самоклеящимся пенофолом толщиной </w:t>
      </w:r>
      <w:r w:rsidR="00DE4316">
        <w:t>3-5</w:t>
      </w:r>
      <w:r w:rsidR="00AA1267">
        <w:t>мм.</w:t>
      </w:r>
      <w:r w:rsidR="00DE4316">
        <w:t xml:space="preserve"> Данным способом обеспечивается лучшая тепло и шумоизоляция, а также герметизация.</w:t>
      </w:r>
    </w:p>
    <w:p w:rsidR="004E688A" w:rsidRDefault="00AA1267" w:rsidP="00C80666">
      <w:pPr>
        <w:pStyle w:val="a3"/>
        <w:numPr>
          <w:ilvl w:val="0"/>
          <w:numId w:val="13"/>
        </w:numPr>
        <w:ind w:left="567" w:hanging="567"/>
      </w:pPr>
      <w:r>
        <w:t>Нанести на гильзу герметик</w:t>
      </w:r>
      <w:r w:rsidR="00712043">
        <w:t xml:space="preserve"> (</w:t>
      </w:r>
      <w:r w:rsidR="006D1399" w:rsidRPr="00DA6B80">
        <w:rPr>
          <w:sz w:val="18"/>
          <w:szCs w:val="18"/>
        </w:rPr>
        <w:t>см. р</w:t>
      </w:r>
      <w:r w:rsidR="00712043" w:rsidRPr="00DA6B80">
        <w:rPr>
          <w:sz w:val="18"/>
          <w:szCs w:val="18"/>
        </w:rPr>
        <w:t>ис. 4</w:t>
      </w:r>
      <w:r w:rsidR="00712043">
        <w:t>)</w:t>
      </w:r>
    </w:p>
    <w:p w:rsidR="00AA1267" w:rsidRDefault="00247EC0" w:rsidP="004E688A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431254E" wp14:editId="3B0B4680">
            <wp:extent cx="3625961" cy="208800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61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43" w:rsidRPr="006F0B09" w:rsidRDefault="00712043" w:rsidP="00712043">
      <w:pPr>
        <w:ind w:left="360"/>
        <w:jc w:val="center"/>
        <w:rPr>
          <w:sz w:val="20"/>
          <w:szCs w:val="20"/>
        </w:rPr>
      </w:pPr>
      <w:r w:rsidRPr="006F0B09">
        <w:rPr>
          <w:sz w:val="20"/>
          <w:szCs w:val="20"/>
        </w:rPr>
        <w:t>Рис. 4 Вариант установки гильзы с нанесением герметика</w:t>
      </w:r>
    </w:p>
    <w:p w:rsidR="005911BF" w:rsidRDefault="00712043" w:rsidP="005911BF">
      <w:pPr>
        <w:rPr>
          <w:rFonts w:cstheme="minorHAnsi"/>
          <w:noProof/>
        </w:rPr>
      </w:pPr>
      <w:r>
        <w:t>Далее подготовленную</w:t>
      </w:r>
      <w:r w:rsidR="005911BF" w:rsidRPr="00662196">
        <w:t xml:space="preserve"> </w:t>
      </w:r>
      <w:r>
        <w:t>гильзу</w:t>
      </w:r>
      <w:r w:rsidR="005911BF" w:rsidRPr="00662196">
        <w:t xml:space="preserve"> </w:t>
      </w:r>
      <w:r>
        <w:t xml:space="preserve">установите </w:t>
      </w:r>
      <w:r w:rsidR="005911BF" w:rsidRPr="00662196">
        <w:t>в отверстие</w:t>
      </w:r>
      <w:r>
        <w:t xml:space="preserve"> вращательными движениями</w:t>
      </w:r>
      <w:r w:rsidR="005911BF" w:rsidRPr="00662196">
        <w:t>.</w:t>
      </w:r>
      <w:r w:rsidR="009E2118">
        <w:t xml:space="preserve"> Убедитесь, что вентиляционная решётка расположена в один уровень с внешней стороной дома</w:t>
      </w:r>
      <w:r w:rsidR="00115603">
        <w:t>,</w:t>
      </w:r>
      <w:r w:rsidR="009E2118">
        <w:t xml:space="preserve"> ламелями, направленными вниз.</w:t>
      </w:r>
      <w:r w:rsidR="005911BF" w:rsidRPr="00662196">
        <w:t xml:space="preserve"> Проведите герметизацию</w:t>
      </w:r>
      <w:r w:rsidR="005911BF">
        <w:t xml:space="preserve"> наружной поверхности трубы</w:t>
      </w:r>
      <w:r w:rsidR="005911BF" w:rsidRPr="00662196">
        <w:t xml:space="preserve"> канала с помощью монтажной пены или силиконового герметика</w:t>
      </w:r>
      <w:r w:rsidR="005911BF">
        <w:t xml:space="preserve"> (</w:t>
      </w:r>
      <w:r w:rsidR="005911BF" w:rsidRPr="00DA6B80">
        <w:rPr>
          <w:sz w:val="18"/>
          <w:szCs w:val="18"/>
        </w:rPr>
        <w:t xml:space="preserve">см. рис. </w:t>
      </w:r>
      <w:r w:rsidR="006D1399" w:rsidRPr="00DA6B80">
        <w:rPr>
          <w:sz w:val="18"/>
          <w:szCs w:val="18"/>
        </w:rPr>
        <w:t>5</w:t>
      </w:r>
      <w:r w:rsidR="005911BF">
        <w:t>).</w:t>
      </w:r>
    </w:p>
    <w:p w:rsidR="00166F1C" w:rsidRDefault="006D1399" w:rsidP="006D1399">
      <w:pPr>
        <w:jc w:val="center"/>
      </w:pPr>
      <w:r>
        <w:rPr>
          <w:noProof/>
          <w:lang w:eastAsia="ru-RU"/>
        </w:rPr>
        <w:drawing>
          <wp:inline distT="0" distB="0" distL="0" distR="0" wp14:anchorId="756D152A" wp14:editId="7E3E0A04">
            <wp:extent cx="3082787" cy="136800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87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99" w:rsidRPr="006F0B09" w:rsidRDefault="006D1399" w:rsidP="006F0B09">
      <w:pPr>
        <w:jc w:val="center"/>
        <w:rPr>
          <w:sz w:val="20"/>
          <w:szCs w:val="20"/>
        </w:rPr>
      </w:pPr>
      <w:r w:rsidRPr="006F0B09">
        <w:rPr>
          <w:sz w:val="20"/>
          <w:szCs w:val="20"/>
        </w:rPr>
        <w:t>Рис. 5</w:t>
      </w:r>
      <w:r w:rsidR="00560E14" w:rsidRPr="006F0B09">
        <w:rPr>
          <w:sz w:val="20"/>
          <w:szCs w:val="20"/>
        </w:rPr>
        <w:t>.</w:t>
      </w:r>
      <w:r w:rsidRPr="006F0B09">
        <w:rPr>
          <w:sz w:val="20"/>
          <w:szCs w:val="20"/>
        </w:rPr>
        <w:t xml:space="preserve"> Герметизация трубы канала</w:t>
      </w:r>
      <w:r w:rsidR="00560E14" w:rsidRPr="006F0B09">
        <w:rPr>
          <w:sz w:val="20"/>
          <w:szCs w:val="20"/>
        </w:rPr>
        <w:t>.</w:t>
      </w:r>
    </w:p>
    <w:p w:rsidR="004A57F0" w:rsidRDefault="004A57F0" w:rsidP="004A57F0">
      <w:pPr>
        <w:pStyle w:val="3"/>
        <w:rPr>
          <w:sz w:val="22"/>
        </w:rPr>
      </w:pPr>
      <w:bookmarkStart w:id="38" w:name="_Toc172817065"/>
      <w:r>
        <w:lastRenderedPageBreak/>
        <w:t>Монтаж теплоизоляции в вентиляционный канал:</w:t>
      </w:r>
      <w:bookmarkEnd w:id="38"/>
    </w:p>
    <w:p w:rsidR="004A57F0" w:rsidRDefault="004A57F0" w:rsidP="00C80666">
      <w:pPr>
        <w:pStyle w:val="a3"/>
        <w:numPr>
          <w:ilvl w:val="0"/>
          <w:numId w:val="14"/>
        </w:numPr>
        <w:spacing w:after="120"/>
        <w:ind w:left="567" w:hanging="567"/>
      </w:pPr>
      <w:r>
        <w:t>Свернуть заготовку теплоизоляции и вставить в канал*</w:t>
      </w:r>
    </w:p>
    <w:p w:rsidR="004A57F0" w:rsidRDefault="004A57F0" w:rsidP="004A57F0">
      <w:r>
        <w:t>*Если в комплекте решетка «Вариант 2», то сначала закрепить решетку (</w:t>
      </w:r>
      <w:r w:rsidRPr="00DA6B80">
        <w:rPr>
          <w:sz w:val="18"/>
          <w:szCs w:val="18"/>
        </w:rPr>
        <w:t xml:space="preserve">см. </w:t>
      </w:r>
      <w:r w:rsidR="00DA6B80" w:rsidRPr="00DA6B80">
        <w:rPr>
          <w:b/>
          <w:bCs/>
          <w:sz w:val="18"/>
          <w:szCs w:val="18"/>
        </w:rPr>
        <w:t>В</w:t>
      </w:r>
      <w:r w:rsidRPr="00DA6B80">
        <w:rPr>
          <w:b/>
          <w:bCs/>
          <w:sz w:val="18"/>
          <w:szCs w:val="18"/>
        </w:rPr>
        <w:t>арианты монтажа решетки</w:t>
      </w:r>
      <w:r w:rsidRPr="00DA6B80">
        <w:rPr>
          <w:sz w:val="18"/>
          <w:szCs w:val="18"/>
        </w:rPr>
        <w:t xml:space="preserve"> стр</w:t>
      </w:r>
      <w:r w:rsidRPr="00196929">
        <w:rPr>
          <w:sz w:val="18"/>
          <w:szCs w:val="18"/>
        </w:rPr>
        <w:t>. 1</w:t>
      </w:r>
      <w:r w:rsidR="00847C1F" w:rsidRPr="00196929">
        <w:rPr>
          <w:sz w:val="18"/>
          <w:szCs w:val="18"/>
        </w:rPr>
        <w:t>2</w:t>
      </w:r>
      <w:r w:rsidRPr="00196929">
        <w:t>)</w:t>
      </w:r>
      <w:r>
        <w:t xml:space="preserve"> и затем установить теплоизоляцию с решеткой в канал.</w:t>
      </w:r>
    </w:p>
    <w:p w:rsidR="004A57F0" w:rsidRDefault="004A57F0" w:rsidP="004A57F0">
      <w:pPr>
        <w:jc w:val="center"/>
      </w:pPr>
      <w:r w:rsidRPr="008452E6">
        <w:rPr>
          <w:noProof/>
          <w:lang w:eastAsia="ru-RU"/>
        </w:rPr>
        <w:drawing>
          <wp:inline distT="0" distB="0" distL="0" distR="0" wp14:anchorId="6D5C8F27" wp14:editId="7A274B34">
            <wp:extent cx="1658942" cy="1368000"/>
            <wp:effectExtent l="0" t="0" r="0" b="3810"/>
            <wp:docPr id="31" name="Рисунок 7" descr="Изображение выглядит как зарисовка, рисунок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/>
                  </pic:nvPicPr>
                  <pic:blipFill>
                    <a:blip r:embed="rId22" cstate="print"/>
                    <a:srcRect b="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42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60D56E" wp14:editId="3B56EACC">
            <wp:extent cx="2870390" cy="1368000"/>
            <wp:effectExtent l="0" t="0" r="6350" b="3810"/>
            <wp:docPr id="33" name="Рисунок 44" descr="Изображение выглядит как зарисовка, круг, рисунок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9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F0" w:rsidRPr="006F0B09" w:rsidRDefault="004A57F0" w:rsidP="006F0B09">
      <w:pPr>
        <w:spacing w:after="120"/>
        <w:ind w:left="357"/>
        <w:jc w:val="center"/>
        <w:rPr>
          <w:sz w:val="20"/>
          <w:szCs w:val="20"/>
        </w:rPr>
      </w:pPr>
      <w:r w:rsidRPr="006F0B09">
        <w:rPr>
          <w:sz w:val="20"/>
          <w:szCs w:val="20"/>
        </w:rPr>
        <w:t>Рис. 6</w:t>
      </w:r>
      <w:r w:rsidR="00560E14" w:rsidRPr="006F0B09">
        <w:rPr>
          <w:sz w:val="20"/>
          <w:szCs w:val="20"/>
        </w:rPr>
        <w:t>.</w:t>
      </w:r>
      <w:r w:rsidRPr="006F0B09">
        <w:rPr>
          <w:sz w:val="20"/>
          <w:szCs w:val="20"/>
        </w:rPr>
        <w:t xml:space="preserve"> Установка теплоизоляции в канал трубы</w:t>
      </w:r>
      <w:r w:rsidR="00560E14" w:rsidRPr="006F0B09">
        <w:rPr>
          <w:sz w:val="20"/>
          <w:szCs w:val="20"/>
        </w:rPr>
        <w:t>.</w:t>
      </w:r>
    </w:p>
    <w:p w:rsidR="004A57F0" w:rsidRDefault="004A57F0" w:rsidP="00C80666">
      <w:pPr>
        <w:pStyle w:val="a3"/>
        <w:numPr>
          <w:ilvl w:val="0"/>
          <w:numId w:val="14"/>
        </w:numPr>
        <w:spacing w:after="200"/>
        <w:ind w:left="567" w:hanging="567"/>
      </w:pPr>
      <w:r>
        <w:t>Расправить изнутри теплоизоляцию в канале, лишнее отрезать вровень со стеной (</w:t>
      </w:r>
      <w:r w:rsidRPr="00360462">
        <w:t>допускается оставить небольшой выступ теплоизоляции</w:t>
      </w:r>
      <w:r w:rsidR="00DA6B80" w:rsidRPr="00360462">
        <w:t>, около 10-15 мм.,</w:t>
      </w:r>
      <w:r w:rsidRPr="00360462">
        <w:t xml:space="preserve"> для более плотного прилегания к </w:t>
      </w:r>
      <w:r w:rsidR="00371FBA" w:rsidRPr="00360462">
        <w:t>прибору</w:t>
      </w:r>
      <w:r w:rsidRPr="00360462">
        <w:t>).</w:t>
      </w:r>
    </w:p>
    <w:p w:rsidR="00710408" w:rsidRDefault="00BA0D0A" w:rsidP="00BA0D0A">
      <w:pPr>
        <w:rPr>
          <w:bCs/>
        </w:rPr>
      </w:pPr>
      <w:r>
        <w:rPr>
          <w:bCs/>
        </w:rPr>
        <w:t>Монтаж гильзы, теплоизоляции и последующая окончательная установка прибора должны быть выполнены</w:t>
      </w:r>
      <w:r w:rsidR="00710408">
        <w:rPr>
          <w:bCs/>
        </w:rPr>
        <w:t xml:space="preserve"> качественно и </w:t>
      </w:r>
      <w:r w:rsidR="008E7127">
        <w:rPr>
          <w:bCs/>
        </w:rPr>
        <w:t>герметично</w:t>
      </w:r>
      <w:r w:rsidR="00710408">
        <w:rPr>
          <w:bCs/>
        </w:rPr>
        <w:t xml:space="preserve">, чтобы исключить попадание воздуха в помещение мимо </w:t>
      </w:r>
      <w:r w:rsidR="008E7127">
        <w:rPr>
          <w:bCs/>
        </w:rPr>
        <w:t xml:space="preserve">вентиляционной </w:t>
      </w:r>
      <w:r w:rsidR="00710408">
        <w:rPr>
          <w:bCs/>
        </w:rPr>
        <w:t>трубы и прибора.</w:t>
      </w:r>
    </w:p>
    <w:p w:rsidR="00BA0D0A" w:rsidRPr="00BC395C" w:rsidRDefault="00BA0D0A" w:rsidP="00710408">
      <w:pPr>
        <w:spacing w:after="160" w:line="259" w:lineRule="auto"/>
        <w:rPr>
          <w:bCs/>
        </w:rPr>
      </w:pPr>
    </w:p>
    <w:p w:rsidR="009A2CC6" w:rsidRPr="009A2CC6" w:rsidRDefault="00907AB3" w:rsidP="009A2CC6">
      <w:pPr>
        <w:pStyle w:val="3"/>
      </w:pPr>
      <w:bookmarkStart w:id="39" w:name="_Toc172817066"/>
      <w:r>
        <w:t>Монтаж прибора</w:t>
      </w:r>
      <w:bookmarkEnd w:id="39"/>
    </w:p>
    <w:p w:rsidR="007911DB" w:rsidRPr="00BB32C3" w:rsidRDefault="007911DB" w:rsidP="00C80666">
      <w:pPr>
        <w:pStyle w:val="a3"/>
        <w:numPr>
          <w:ilvl w:val="0"/>
          <w:numId w:val="16"/>
        </w:numPr>
        <w:tabs>
          <w:tab w:val="left" w:pos="284"/>
        </w:tabs>
        <w:spacing w:after="0"/>
        <w:ind w:left="567" w:hanging="567"/>
        <w:jc w:val="both"/>
        <w:rPr>
          <w:rFonts w:cstheme="minorHAnsi"/>
        </w:rPr>
      </w:pPr>
      <w:r>
        <w:rPr>
          <w:rFonts w:cstheme="minorHAnsi"/>
        </w:rPr>
        <w:t>Совместив монтажн</w:t>
      </w:r>
      <w:r w:rsidR="00A314CF">
        <w:rPr>
          <w:rFonts w:cstheme="minorHAnsi"/>
        </w:rPr>
        <w:t xml:space="preserve">ый шаблон </w:t>
      </w:r>
      <w:r w:rsidRPr="00F12737">
        <w:rPr>
          <w:rFonts w:cstheme="minorHAnsi"/>
        </w:rPr>
        <w:t>с отверстием 132 мм и выровняв е</w:t>
      </w:r>
      <w:r w:rsidR="00A314CF">
        <w:rPr>
          <w:rFonts w:cstheme="minorHAnsi"/>
        </w:rPr>
        <w:t>го</w:t>
      </w:r>
      <w:r w:rsidRPr="00F12737">
        <w:rPr>
          <w:rFonts w:cstheme="minorHAnsi"/>
        </w:rPr>
        <w:t xml:space="preserve"> по уровню, разметьте места отверстий под дюбель-гвозди.</w:t>
      </w:r>
    </w:p>
    <w:p w:rsidR="00A314CF" w:rsidRDefault="00EE7615" w:rsidP="00C80666">
      <w:pPr>
        <w:pStyle w:val="a3"/>
        <w:numPr>
          <w:ilvl w:val="0"/>
          <w:numId w:val="16"/>
        </w:numPr>
        <w:tabs>
          <w:tab w:val="left" w:pos="284"/>
        </w:tabs>
        <w:spacing w:after="0"/>
        <w:ind w:left="567" w:hanging="567"/>
        <w:jc w:val="both"/>
        <w:rPr>
          <w:rFonts w:cstheme="minorHAnsi"/>
        </w:rPr>
      </w:pPr>
      <w:r>
        <w:rPr>
          <w:rFonts w:cstheme="minorHAnsi"/>
        </w:rPr>
        <w:t>Просверлите 4 отв</w:t>
      </w:r>
      <w:r w:rsidR="007911DB">
        <w:rPr>
          <w:rFonts w:cstheme="minorHAnsi"/>
        </w:rPr>
        <w:t>ерстия</w:t>
      </w:r>
      <w:r w:rsidR="00A314CF" w:rsidRPr="00A314CF">
        <w:rPr>
          <w:rFonts w:cstheme="minorHAnsi"/>
        </w:rPr>
        <w:t xml:space="preserve"> </w:t>
      </w:r>
      <w:r w:rsidR="00A314CF" w:rsidRPr="006C38DF">
        <w:rPr>
          <w:rFonts w:cstheme="minorHAnsi"/>
        </w:rPr>
        <w:t xml:space="preserve">диаметром </w:t>
      </w:r>
      <w:r w:rsidR="00A314CF">
        <w:rPr>
          <w:rFonts w:cstheme="minorHAnsi"/>
        </w:rPr>
        <w:t>6</w:t>
      </w:r>
      <w:r w:rsidR="00A314CF" w:rsidRPr="006C38DF">
        <w:rPr>
          <w:rFonts w:cstheme="minorHAnsi"/>
        </w:rPr>
        <w:t xml:space="preserve"> мм согласно разметке</w:t>
      </w:r>
      <w:r>
        <w:rPr>
          <w:rFonts w:cstheme="minorHAnsi"/>
        </w:rPr>
        <w:t xml:space="preserve"> и установите</w:t>
      </w:r>
      <w:r w:rsidR="007911DB">
        <w:rPr>
          <w:rFonts w:cstheme="minorHAnsi"/>
        </w:rPr>
        <w:t xml:space="preserve"> дюбели.</w:t>
      </w:r>
    </w:p>
    <w:p w:rsidR="00EE7615" w:rsidRDefault="007911DB" w:rsidP="00C80666">
      <w:pPr>
        <w:pStyle w:val="a3"/>
        <w:numPr>
          <w:ilvl w:val="0"/>
          <w:numId w:val="16"/>
        </w:numPr>
        <w:tabs>
          <w:tab w:val="left" w:pos="284"/>
        </w:tabs>
        <w:spacing w:after="0"/>
        <w:ind w:left="567" w:hanging="567"/>
        <w:jc w:val="both"/>
        <w:rPr>
          <w:rFonts w:cstheme="minorHAnsi"/>
        </w:rPr>
      </w:pPr>
      <w:r>
        <w:rPr>
          <w:rFonts w:cstheme="minorHAnsi"/>
        </w:rPr>
        <w:t>Вбейте</w:t>
      </w:r>
      <w:r w:rsidR="00A314CF">
        <w:rPr>
          <w:rFonts w:cstheme="minorHAnsi"/>
        </w:rPr>
        <w:t xml:space="preserve"> (вкрутите)</w:t>
      </w:r>
      <w:r w:rsidR="00775ADF">
        <w:rPr>
          <w:rFonts w:cstheme="minorHAnsi"/>
        </w:rPr>
        <w:t xml:space="preserve"> два верхних дюбель-</w:t>
      </w:r>
      <w:r>
        <w:rPr>
          <w:rFonts w:cstheme="minorHAnsi"/>
        </w:rPr>
        <w:t>гвоздя так, чтобы шляпка гвоздя отстояла от стены не менее чем на 10 мм.</w:t>
      </w:r>
    </w:p>
    <w:p w:rsidR="00E41AD4" w:rsidRDefault="00E41AD4" w:rsidP="00C80666">
      <w:pPr>
        <w:pStyle w:val="a3"/>
        <w:numPr>
          <w:ilvl w:val="0"/>
          <w:numId w:val="16"/>
        </w:numPr>
        <w:tabs>
          <w:tab w:val="left" w:pos="284"/>
        </w:tabs>
        <w:spacing w:after="0"/>
        <w:ind w:left="567" w:hanging="567"/>
        <w:jc w:val="both"/>
        <w:rPr>
          <w:rFonts w:cstheme="minorHAnsi"/>
        </w:rPr>
      </w:pPr>
      <w:r>
        <w:rPr>
          <w:rFonts w:cstheme="minorHAnsi"/>
        </w:rPr>
        <w:t>Удалите с крышки-панели</w:t>
      </w:r>
      <w:r w:rsidR="00A314CF">
        <w:rPr>
          <w:rFonts w:cstheme="minorHAnsi"/>
        </w:rPr>
        <w:t xml:space="preserve"> две верхних</w:t>
      </w:r>
      <w:r w:rsidR="00EE7615">
        <w:rPr>
          <w:rFonts w:cstheme="minorHAnsi"/>
        </w:rPr>
        <w:t xml:space="preserve"> заглушки под шляпку винта</w:t>
      </w:r>
      <w:r w:rsidR="007911DB">
        <w:rPr>
          <w:rFonts w:cstheme="minorHAnsi"/>
        </w:rPr>
        <w:t>.</w:t>
      </w:r>
    </w:p>
    <w:p w:rsidR="00504830" w:rsidRPr="00504830" w:rsidRDefault="00504830" w:rsidP="00C80666">
      <w:pPr>
        <w:pStyle w:val="a3"/>
        <w:numPr>
          <w:ilvl w:val="0"/>
          <w:numId w:val="16"/>
        </w:numPr>
        <w:ind w:left="567" w:hanging="567"/>
      </w:pPr>
      <w:r>
        <w:lastRenderedPageBreak/>
        <w:t xml:space="preserve">До окончательного монтажа произведите подключение к скрытой проводке (при необходимости). </w:t>
      </w:r>
      <w:r w:rsidRPr="003E68B0">
        <w:rPr>
          <w:b/>
          <w:bCs/>
          <w:sz w:val="18"/>
          <w:szCs w:val="18"/>
        </w:rPr>
        <w:t>См</w:t>
      </w:r>
      <w:r w:rsidR="003E68B0" w:rsidRPr="003E68B0">
        <w:rPr>
          <w:b/>
          <w:bCs/>
          <w:sz w:val="18"/>
          <w:szCs w:val="18"/>
        </w:rPr>
        <w:t>. стр. 16</w:t>
      </w:r>
      <w:r w:rsidRPr="003E68B0">
        <w:rPr>
          <w:sz w:val="18"/>
          <w:szCs w:val="18"/>
        </w:rPr>
        <w:t xml:space="preserve"> </w:t>
      </w:r>
      <w:r w:rsidRPr="003E68B0">
        <w:rPr>
          <w:b/>
          <w:bCs/>
          <w:sz w:val="18"/>
          <w:szCs w:val="18"/>
        </w:rPr>
        <w:t>Подключение прибора к скрытой проводке.</w:t>
      </w:r>
    </w:p>
    <w:p w:rsidR="00A314CF" w:rsidRDefault="00A314CF" w:rsidP="00C80666">
      <w:pPr>
        <w:pStyle w:val="a3"/>
        <w:numPr>
          <w:ilvl w:val="0"/>
          <w:numId w:val="16"/>
        </w:numPr>
        <w:tabs>
          <w:tab w:val="left" w:pos="284"/>
        </w:tabs>
        <w:spacing w:after="0"/>
        <w:ind w:left="567" w:hanging="567"/>
        <w:jc w:val="both"/>
        <w:rPr>
          <w:rFonts w:cstheme="minorHAnsi"/>
        </w:rPr>
      </w:pPr>
      <w:r>
        <w:rPr>
          <w:rFonts w:cstheme="minorHAnsi"/>
        </w:rPr>
        <w:t>Навесьте прибор на верхние дюбель-гвозди.</w:t>
      </w:r>
      <w:r w:rsidR="0081537F">
        <w:rPr>
          <w:rFonts w:cstheme="minorHAnsi"/>
        </w:rPr>
        <w:t xml:space="preserve"> (</w:t>
      </w:r>
      <w:r w:rsidR="00560E14">
        <w:rPr>
          <w:rFonts w:cstheme="minorHAnsi"/>
        </w:rPr>
        <w:t>Обратите внимание, н</w:t>
      </w:r>
      <w:r w:rsidR="0081537F">
        <w:rPr>
          <w:rFonts w:cstheme="minorHAnsi"/>
        </w:rPr>
        <w:t>а обратной стороне крышки-панели должна быть приклеена теплоизоляция 5мм).</w:t>
      </w:r>
    </w:p>
    <w:p w:rsidR="006B2770" w:rsidRPr="00424D95" w:rsidRDefault="00A314CF" w:rsidP="00C80666">
      <w:pPr>
        <w:pStyle w:val="a3"/>
        <w:numPr>
          <w:ilvl w:val="0"/>
          <w:numId w:val="16"/>
        </w:numPr>
        <w:tabs>
          <w:tab w:val="left" w:pos="284"/>
        </w:tabs>
        <w:spacing w:after="0"/>
        <w:ind w:left="567" w:hanging="567"/>
        <w:jc w:val="both"/>
        <w:rPr>
          <w:rFonts w:cstheme="minorHAnsi"/>
        </w:rPr>
      </w:pPr>
      <w:r w:rsidRPr="00424D95">
        <w:rPr>
          <w:rFonts w:cstheme="minorHAnsi"/>
        </w:rPr>
        <w:t>Вбейте (вкрутите) два нижних дюбель гвоздя.</w:t>
      </w:r>
    </w:p>
    <w:p w:rsidR="00F22B1C" w:rsidRDefault="00F22B1C" w:rsidP="00C80666">
      <w:pPr>
        <w:pStyle w:val="a3"/>
        <w:numPr>
          <w:ilvl w:val="0"/>
          <w:numId w:val="16"/>
        </w:numPr>
        <w:tabs>
          <w:tab w:val="left" w:pos="284"/>
        </w:tabs>
        <w:spacing w:after="0"/>
        <w:ind w:left="567" w:hanging="567"/>
        <w:jc w:val="both"/>
        <w:rPr>
          <w:rFonts w:cstheme="minorHAnsi"/>
        </w:rPr>
      </w:pPr>
      <w:r>
        <w:rPr>
          <w:rFonts w:cstheme="minorHAnsi"/>
        </w:rPr>
        <w:t>Окончательно закрепите прибор. Он должен быть надежно зафиксирован</w:t>
      </w:r>
      <w:r w:rsidR="006D1893">
        <w:rPr>
          <w:rFonts w:cstheme="minorHAnsi"/>
        </w:rPr>
        <w:t>. Открывание прибора должно быть легким и не иметь затруднений и ограничений</w:t>
      </w:r>
      <w:r w:rsidR="004F04C6">
        <w:rPr>
          <w:rFonts w:cstheme="minorHAnsi"/>
        </w:rPr>
        <w:t>.</w:t>
      </w:r>
      <w:r w:rsidR="006D1893">
        <w:rPr>
          <w:rFonts w:cstheme="minorHAnsi"/>
        </w:rPr>
        <w:t xml:space="preserve"> При закрывании прибор должен надежно фиксироваться в замках крышки-панели.</w:t>
      </w:r>
    </w:p>
    <w:p w:rsidR="004F04C6" w:rsidRPr="004F04C6" w:rsidRDefault="004F04C6" w:rsidP="00C80666">
      <w:pPr>
        <w:pStyle w:val="a3"/>
        <w:numPr>
          <w:ilvl w:val="0"/>
          <w:numId w:val="24"/>
        </w:numPr>
        <w:ind w:left="567" w:hanging="567"/>
      </w:pPr>
      <w:r>
        <w:rPr>
          <w:rFonts w:cstheme="minorHAnsi"/>
        </w:rPr>
        <w:t xml:space="preserve">Установите канальный фильтр. Не забудьте </w:t>
      </w:r>
      <w:r>
        <w:t>снять упаковочную пленку с нового фильтра.</w:t>
      </w:r>
    </w:p>
    <w:p w:rsidR="0032768D" w:rsidRDefault="003F3D8D" w:rsidP="003953D5">
      <w:pPr>
        <w:tabs>
          <w:tab w:val="left" w:pos="284"/>
        </w:tabs>
        <w:spacing w:after="0"/>
        <w:ind w:left="360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34C6C58D" wp14:editId="4F9098DF">
            <wp:extent cx="4237442" cy="31725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" r="3265" b="3846"/>
                    <a:stretch/>
                  </pic:blipFill>
                  <pic:spPr bwMode="auto">
                    <a:xfrm>
                      <a:off x="0" y="0"/>
                      <a:ext cx="4238258" cy="31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B09" w:rsidRDefault="00293A39" w:rsidP="003320A4">
      <w:pPr>
        <w:tabs>
          <w:tab w:val="left" w:pos="284"/>
        </w:tabs>
        <w:spacing w:after="0"/>
        <w:ind w:left="360"/>
        <w:jc w:val="center"/>
        <w:rPr>
          <w:rFonts w:cstheme="minorHAnsi"/>
          <w:sz w:val="20"/>
          <w:szCs w:val="20"/>
        </w:rPr>
      </w:pPr>
      <w:r w:rsidRPr="006F0B09">
        <w:rPr>
          <w:rFonts w:cstheme="minorHAnsi"/>
          <w:sz w:val="20"/>
          <w:szCs w:val="20"/>
        </w:rPr>
        <w:t xml:space="preserve">Рис. </w:t>
      </w:r>
      <w:r w:rsidR="00BF0B84" w:rsidRPr="006F0B09">
        <w:rPr>
          <w:rFonts w:cstheme="minorHAnsi"/>
          <w:sz w:val="20"/>
          <w:szCs w:val="20"/>
        </w:rPr>
        <w:t>7</w:t>
      </w:r>
      <w:r w:rsidRPr="006F0B09">
        <w:rPr>
          <w:rFonts w:cstheme="minorHAnsi"/>
          <w:sz w:val="20"/>
          <w:szCs w:val="20"/>
        </w:rPr>
        <w:t>. Монтаж прибора и установка фильтра</w:t>
      </w:r>
    </w:p>
    <w:p w:rsidR="00293A39" w:rsidRPr="006F0B09" w:rsidRDefault="006F0B09" w:rsidP="006F0B09">
      <w:pPr>
        <w:spacing w:after="160" w:line="259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FE2B5D" w:rsidRDefault="00FE2B5D" w:rsidP="00FE2B5D">
      <w:pPr>
        <w:pStyle w:val="3"/>
      </w:pPr>
      <w:bookmarkStart w:id="40" w:name="_Toc172817067"/>
      <w:r w:rsidRPr="00FE2B5D">
        <w:lastRenderedPageBreak/>
        <w:t>Подключение прибора к</w:t>
      </w:r>
      <w:r>
        <w:t xml:space="preserve"> скрытой проводке</w:t>
      </w:r>
      <w:bookmarkEnd w:id="40"/>
    </w:p>
    <w:p w:rsidR="00693F84" w:rsidRPr="00504830" w:rsidRDefault="00693F84" w:rsidP="00693F84">
      <w:r>
        <w:t>Скрытое подключение — это тип подключения, при котором линии питания к устройству подводятся внутри стен и специальных строительных конструкций. Для реализации скрытого подключения выполните прокладку проводки к месту</w:t>
      </w:r>
      <w:r w:rsidR="009718A0" w:rsidRPr="009718A0">
        <w:t xml:space="preserve"> </w:t>
      </w:r>
      <w:r w:rsidR="009718A0">
        <w:t>подключения</w:t>
      </w:r>
      <w:r>
        <w:t xml:space="preserve"> устройства.</w:t>
      </w:r>
    </w:p>
    <w:p w:rsidR="00FE2B5D" w:rsidRDefault="00D85290" w:rsidP="00C80666">
      <w:pPr>
        <w:pStyle w:val="a3"/>
        <w:numPr>
          <w:ilvl w:val="0"/>
          <w:numId w:val="18"/>
        </w:numPr>
        <w:ind w:left="567" w:hanging="567"/>
      </w:pPr>
      <w:r w:rsidRPr="00155038">
        <w:t>Отключите электричество! Проверьте наличие дифференциального</w:t>
      </w:r>
      <w:r w:rsidRPr="00D85290">
        <w:t xml:space="preserve"> автоматического выключателя с током утечки 30мА на линии питания 220В, которая предназначена для подключения </w:t>
      </w:r>
      <w:r w:rsidR="00DE3941">
        <w:t>приточной установки VAKIO VE</w:t>
      </w:r>
      <w:r w:rsidR="00D41605">
        <w:rPr>
          <w:lang w:val="en-US"/>
        </w:rPr>
        <w:t>C</w:t>
      </w:r>
      <w:r w:rsidR="00DE3941">
        <w:t>TO</w:t>
      </w:r>
      <w:r w:rsidR="00DE3941" w:rsidRPr="00DE3941">
        <w:t>R</w:t>
      </w:r>
      <w:r w:rsidRPr="00DE3941">
        <w:t>.</w:t>
      </w:r>
    </w:p>
    <w:p w:rsidR="00B3757A" w:rsidRDefault="00B3757A" w:rsidP="00C80666">
      <w:pPr>
        <w:pStyle w:val="a3"/>
        <w:numPr>
          <w:ilvl w:val="0"/>
          <w:numId w:val="18"/>
        </w:numPr>
        <w:ind w:left="567" w:hanging="567"/>
        <w:rPr>
          <w:rFonts w:cstheme="minorHAnsi"/>
        </w:rPr>
      </w:pPr>
      <w:r>
        <w:rPr>
          <w:rFonts w:cstheme="minorHAnsi"/>
        </w:rPr>
        <w:t>На задней крышке-панели имеется четыре места возможного в</w:t>
      </w:r>
      <w:r w:rsidR="00C725A2">
        <w:rPr>
          <w:rFonts w:cstheme="minorHAnsi"/>
        </w:rPr>
        <w:t>ы</w:t>
      </w:r>
      <w:r>
        <w:rPr>
          <w:rFonts w:cstheme="minorHAnsi"/>
        </w:rPr>
        <w:t>вода кабеля питания для любого удобного подведения. Выберите подходящее и удалите заглушку.</w:t>
      </w:r>
    </w:p>
    <w:p w:rsidR="00424D95" w:rsidRDefault="006D08AF" w:rsidP="00C80666">
      <w:pPr>
        <w:pStyle w:val="a3"/>
        <w:numPr>
          <w:ilvl w:val="0"/>
          <w:numId w:val="18"/>
        </w:numPr>
        <w:ind w:left="567" w:hanging="567"/>
        <w:rPr>
          <w:rFonts w:cstheme="minorHAnsi"/>
        </w:rPr>
      </w:pPr>
      <w:r>
        <w:rPr>
          <w:rFonts w:cstheme="minorHAnsi"/>
        </w:rPr>
        <w:t>Д</w:t>
      </w:r>
      <w:r w:rsidR="00A50012">
        <w:rPr>
          <w:rFonts w:cstheme="minorHAnsi"/>
        </w:rPr>
        <w:t>ля удобства подключения д</w:t>
      </w:r>
      <w:r>
        <w:rPr>
          <w:rFonts w:cstheme="minorHAnsi"/>
        </w:rPr>
        <w:t xml:space="preserve">лина </w:t>
      </w:r>
      <w:r w:rsidR="00A50012">
        <w:rPr>
          <w:rFonts w:cstheme="minorHAnsi"/>
        </w:rPr>
        <w:t>свободной части</w:t>
      </w:r>
      <w:r w:rsidR="00E61111" w:rsidRPr="00E61111">
        <w:rPr>
          <w:rFonts w:cstheme="minorHAnsi"/>
        </w:rPr>
        <w:t xml:space="preserve"> </w:t>
      </w:r>
      <w:r w:rsidR="00A50012">
        <w:rPr>
          <w:rFonts w:cstheme="minorHAnsi"/>
        </w:rPr>
        <w:t>кабеля</w:t>
      </w:r>
      <w:r w:rsidR="00E61111">
        <w:rPr>
          <w:rFonts w:cstheme="minorHAnsi"/>
        </w:rPr>
        <w:t xml:space="preserve"> скрытой проводки</w:t>
      </w:r>
      <w:r w:rsidR="00A50012">
        <w:rPr>
          <w:rFonts w:cstheme="minorHAnsi"/>
        </w:rPr>
        <w:t xml:space="preserve"> должна составлять не менее 1</w:t>
      </w:r>
      <w:r w:rsidR="00E61111">
        <w:rPr>
          <w:rFonts w:cstheme="minorHAnsi"/>
        </w:rPr>
        <w:t>0</w:t>
      </w:r>
      <w:r w:rsidR="00A50012">
        <w:rPr>
          <w:rFonts w:cstheme="minorHAnsi"/>
        </w:rPr>
        <w:t>0-</w:t>
      </w:r>
      <w:r w:rsidR="00E61111">
        <w:rPr>
          <w:rFonts w:cstheme="minorHAnsi"/>
        </w:rPr>
        <w:t>1</w:t>
      </w:r>
      <w:r w:rsidR="00A50012">
        <w:rPr>
          <w:rFonts w:cstheme="minorHAnsi"/>
        </w:rPr>
        <w:t>20 мм.</w:t>
      </w:r>
    </w:p>
    <w:p w:rsidR="00C725A2" w:rsidRPr="00847C1F" w:rsidRDefault="00C725A2" w:rsidP="00C80666">
      <w:pPr>
        <w:pStyle w:val="a3"/>
        <w:numPr>
          <w:ilvl w:val="0"/>
          <w:numId w:val="18"/>
        </w:numPr>
        <w:ind w:left="567" w:hanging="567"/>
        <w:rPr>
          <w:rFonts w:cstheme="minorHAnsi"/>
        </w:rPr>
      </w:pPr>
      <w:r w:rsidRPr="00847C1F">
        <w:rPr>
          <w:rFonts w:cstheme="minorHAnsi"/>
        </w:rPr>
        <w:t xml:space="preserve">Отрежьте часть кабеля электропитания прибора так, чтобы осталось </w:t>
      </w:r>
      <w:r w:rsidR="005565BA" w:rsidRPr="00847C1F">
        <w:rPr>
          <w:rFonts w:cstheme="minorHAnsi"/>
        </w:rPr>
        <w:t>4</w:t>
      </w:r>
      <w:r w:rsidRPr="00847C1F">
        <w:rPr>
          <w:rFonts w:cstheme="minorHAnsi"/>
        </w:rPr>
        <w:t>00-600 мм (в зависимости от точки выхода кабеля в верней или нижней части) и зачистите его концы.</w:t>
      </w:r>
    </w:p>
    <w:p w:rsidR="00C725A2" w:rsidRPr="00360462" w:rsidRDefault="00C725A2" w:rsidP="00C80666">
      <w:pPr>
        <w:pStyle w:val="a3"/>
        <w:numPr>
          <w:ilvl w:val="0"/>
          <w:numId w:val="18"/>
        </w:numPr>
        <w:ind w:left="567" w:hanging="567"/>
        <w:rPr>
          <w:rFonts w:cstheme="minorHAnsi"/>
        </w:rPr>
      </w:pPr>
      <w:r w:rsidRPr="007A1E65">
        <w:rPr>
          <w:rFonts w:cstheme="minorHAnsi"/>
        </w:rPr>
        <w:t xml:space="preserve">Наденьте на кабель </w:t>
      </w:r>
      <w:r w:rsidR="004E7D8C">
        <w:rPr>
          <w:rFonts w:cstheme="minorHAnsi"/>
        </w:rPr>
        <w:t>защитное уплотнительное</w:t>
      </w:r>
      <w:r w:rsidRPr="007A1E65">
        <w:rPr>
          <w:rFonts w:cstheme="minorHAnsi"/>
        </w:rPr>
        <w:t xml:space="preserve"> кольцо</w:t>
      </w:r>
      <w:r>
        <w:rPr>
          <w:rFonts w:cstheme="minorHAnsi"/>
        </w:rPr>
        <w:t xml:space="preserve"> (</w:t>
      </w:r>
      <w:r w:rsidR="004E7D8C">
        <w:rPr>
          <w:rFonts w:cstheme="minorHAnsi"/>
        </w:rPr>
        <w:t xml:space="preserve">внутр. Ø 6, наружн. Ø 12; </w:t>
      </w:r>
      <w:r>
        <w:rPr>
          <w:rFonts w:cstheme="minorHAnsi"/>
        </w:rPr>
        <w:t>не входит в комплект)</w:t>
      </w:r>
      <w:r w:rsidRPr="007A1E65">
        <w:rPr>
          <w:rFonts w:cstheme="minorHAnsi"/>
        </w:rPr>
        <w:t xml:space="preserve"> и вставьте его в отверстие на </w:t>
      </w:r>
      <w:r w:rsidRPr="00360462">
        <w:rPr>
          <w:rFonts w:cstheme="minorHAnsi"/>
        </w:rPr>
        <w:t>монтажной крышке-панели.</w:t>
      </w:r>
    </w:p>
    <w:p w:rsidR="0051087C" w:rsidRPr="00360462" w:rsidRDefault="0051087C" w:rsidP="00C80666">
      <w:pPr>
        <w:pStyle w:val="a3"/>
        <w:numPr>
          <w:ilvl w:val="0"/>
          <w:numId w:val="19"/>
        </w:numPr>
        <w:ind w:left="567" w:hanging="567"/>
        <w:rPr>
          <w:rFonts w:cstheme="minorHAnsi"/>
        </w:rPr>
      </w:pPr>
      <w:r w:rsidRPr="00360462">
        <w:rPr>
          <w:rFonts w:cstheme="minorHAnsi"/>
        </w:rPr>
        <w:t>Соедините вывод скрытого кабеля с кабел</w:t>
      </w:r>
      <w:r w:rsidR="00226D9D" w:rsidRPr="00360462">
        <w:rPr>
          <w:rFonts w:cstheme="minorHAnsi"/>
        </w:rPr>
        <w:t>ем прибора</w:t>
      </w:r>
      <w:r w:rsidRPr="00360462">
        <w:rPr>
          <w:rFonts w:cstheme="minorHAnsi"/>
        </w:rPr>
        <w:t xml:space="preserve"> при помощи гильз соединительных ГСИ 1,5 КВТ. Для герметичности усадите на соединения клеевую термоусадку длиной не менее 50 мм в два слоя.</w:t>
      </w:r>
    </w:p>
    <w:p w:rsidR="00B50344" w:rsidRPr="00847C1F" w:rsidRDefault="00424D95" w:rsidP="00C80666">
      <w:pPr>
        <w:pStyle w:val="a3"/>
        <w:numPr>
          <w:ilvl w:val="0"/>
          <w:numId w:val="19"/>
        </w:numPr>
        <w:ind w:left="567" w:hanging="567"/>
        <w:rPr>
          <w:rFonts w:cstheme="minorHAnsi"/>
        </w:rPr>
      </w:pPr>
      <w:r w:rsidRPr="00847C1F">
        <w:rPr>
          <w:rFonts w:cstheme="minorHAnsi"/>
        </w:rPr>
        <w:t>После подключения свободную часть кабеля аккуратно уложите внутри крышки-панели.</w:t>
      </w:r>
    </w:p>
    <w:p w:rsidR="00B50344" w:rsidRPr="007A1E65" w:rsidRDefault="00B50344" w:rsidP="00C80666">
      <w:pPr>
        <w:pStyle w:val="a3"/>
        <w:numPr>
          <w:ilvl w:val="0"/>
          <w:numId w:val="22"/>
        </w:numPr>
        <w:tabs>
          <w:tab w:val="left" w:pos="567"/>
        </w:tabs>
        <w:spacing w:after="0"/>
        <w:ind w:left="567" w:hanging="567"/>
        <w:jc w:val="both"/>
        <w:rPr>
          <w:rFonts w:cstheme="minorHAnsi"/>
        </w:rPr>
      </w:pPr>
      <w:r w:rsidRPr="007A1E65">
        <w:rPr>
          <w:rFonts w:cstheme="minorHAnsi"/>
        </w:rPr>
        <w:t>Включите электричество</w:t>
      </w:r>
      <w:r w:rsidR="003901A5">
        <w:rPr>
          <w:rFonts w:cstheme="minorHAnsi"/>
        </w:rPr>
        <w:t>.</w:t>
      </w:r>
    </w:p>
    <w:p w:rsidR="00B50344" w:rsidRPr="007A1E65" w:rsidRDefault="00096BBF" w:rsidP="00C80666">
      <w:pPr>
        <w:pStyle w:val="a3"/>
        <w:numPr>
          <w:ilvl w:val="0"/>
          <w:numId w:val="22"/>
        </w:numPr>
        <w:tabs>
          <w:tab w:val="left" w:pos="567"/>
        </w:tabs>
        <w:spacing w:after="0"/>
        <w:ind w:left="567" w:hanging="567"/>
        <w:jc w:val="both"/>
        <w:rPr>
          <w:rFonts w:cstheme="minorHAnsi"/>
        </w:rPr>
      </w:pPr>
      <w:r>
        <w:rPr>
          <w:rFonts w:cstheme="minorHAnsi"/>
        </w:rPr>
        <w:t>Включите прибор, у</w:t>
      </w:r>
      <w:r w:rsidR="00B50344" w:rsidRPr="007A1E65">
        <w:rPr>
          <w:rFonts w:cstheme="minorHAnsi"/>
        </w:rPr>
        <w:t>бедитесь в работоспособности устройства и отсутствии лишних шумов</w:t>
      </w:r>
      <w:r w:rsidR="00CC5279">
        <w:rPr>
          <w:rFonts w:cstheme="minorHAnsi"/>
        </w:rPr>
        <w:t>.</w:t>
      </w:r>
    </w:p>
    <w:p w:rsidR="00B50344" w:rsidRPr="007A1E65" w:rsidRDefault="00B50344" w:rsidP="00C80666">
      <w:pPr>
        <w:pStyle w:val="a3"/>
        <w:numPr>
          <w:ilvl w:val="0"/>
          <w:numId w:val="22"/>
        </w:numPr>
        <w:tabs>
          <w:tab w:val="left" w:pos="567"/>
        </w:tabs>
        <w:spacing w:after="120" w:line="240" w:lineRule="auto"/>
        <w:ind w:left="567" w:hanging="567"/>
        <w:jc w:val="both"/>
        <w:rPr>
          <w:rFonts w:cstheme="minorHAnsi"/>
        </w:rPr>
      </w:pPr>
      <w:r w:rsidRPr="007A1E65">
        <w:rPr>
          <w:rFonts w:cstheme="minorHAnsi"/>
        </w:rPr>
        <w:t>Монтаж устройства завершен.</w:t>
      </w:r>
    </w:p>
    <w:p w:rsidR="00360462" w:rsidRDefault="00B50344" w:rsidP="003901A5">
      <w:pPr>
        <w:spacing w:after="0"/>
        <w:rPr>
          <w:bCs/>
          <w:szCs w:val="24"/>
        </w:rPr>
      </w:pPr>
      <w:r w:rsidRPr="005916A7">
        <w:rPr>
          <w:bCs/>
          <w:szCs w:val="24"/>
        </w:rPr>
        <w:t>Демонтаж прибора осуществляется в обратном порядке</w:t>
      </w:r>
      <w:r w:rsidR="00CA72DD" w:rsidRPr="005916A7">
        <w:rPr>
          <w:bCs/>
          <w:szCs w:val="24"/>
        </w:rPr>
        <w:t>.</w:t>
      </w:r>
    </w:p>
    <w:p w:rsidR="00B50344" w:rsidRPr="005916A7" w:rsidRDefault="00360462" w:rsidP="00360462">
      <w:pPr>
        <w:spacing w:after="160" w:line="259" w:lineRule="auto"/>
        <w:rPr>
          <w:bCs/>
          <w:szCs w:val="24"/>
        </w:rPr>
      </w:pPr>
      <w:r>
        <w:rPr>
          <w:bCs/>
          <w:szCs w:val="24"/>
        </w:rPr>
        <w:br w:type="page"/>
      </w:r>
    </w:p>
    <w:p w:rsidR="00FD0205" w:rsidRDefault="00FD0205" w:rsidP="00FD0205">
      <w:pPr>
        <w:pStyle w:val="2"/>
      </w:pPr>
      <w:bookmarkStart w:id="41" w:name="_Toc172817068"/>
      <w:r>
        <w:lastRenderedPageBreak/>
        <w:t>Перенавешивание монтажной панели</w:t>
      </w:r>
      <w:bookmarkEnd w:id="41"/>
    </w:p>
    <w:p w:rsidR="00FD0205" w:rsidRDefault="00FD0205" w:rsidP="00FD0205">
      <w:r>
        <w:t>Процесс перенавешивания крышки-панели в целях удобства рекомендуется проводить до окончательного монтажа.</w:t>
      </w:r>
    </w:p>
    <w:p w:rsidR="00FD0205" w:rsidRDefault="00FD0205" w:rsidP="00FD0205">
      <w:r>
        <w:t>Используемые метизы и крепеж имеют правую резьбу, соответственно откручивание против часовой стрелки, закручивание по часовой.</w:t>
      </w:r>
    </w:p>
    <w:p w:rsidR="00FD0205" w:rsidRDefault="00FD0205" w:rsidP="00FD0205">
      <w:r>
        <w:t>При закручивании не прикладывайте больших усилий чтобы не испортить резьбу!</w:t>
      </w:r>
    </w:p>
    <w:p w:rsidR="00FD0205" w:rsidRPr="008438B9" w:rsidRDefault="00FD0205" w:rsidP="00FD0205">
      <w:r>
        <w:t>Вам понадобится: шестигранный ключ 2мм, ключ рожковый 10мм.</w:t>
      </w:r>
    </w:p>
    <w:p w:rsidR="00FD0205" w:rsidRDefault="00FD0205" w:rsidP="00FD0205">
      <w:pPr>
        <w:pStyle w:val="3"/>
      </w:pPr>
      <w:bookmarkStart w:id="42" w:name="_Toc172817069"/>
      <w:r>
        <w:t>Перепрокладывание кабеля питания при наружной проводке</w:t>
      </w:r>
      <w:bookmarkEnd w:id="42"/>
    </w:p>
    <w:p w:rsidR="00FD0205" w:rsidRDefault="00FD0205" w:rsidP="00FD0205">
      <w:pPr>
        <w:pStyle w:val="a3"/>
        <w:numPr>
          <w:ilvl w:val="0"/>
          <w:numId w:val="26"/>
        </w:numPr>
      </w:pPr>
      <w:r>
        <w:t>Открутите по три винта с верхней и нижней пластины на монтажной панели. После откручивания</w:t>
      </w:r>
      <w:r w:rsidR="00EB16D5">
        <w:t xml:space="preserve"> нижней</w:t>
      </w:r>
      <w:r>
        <w:t xml:space="preserve"> пластины высвободится кабель питания.</w:t>
      </w:r>
    </w:p>
    <w:p w:rsidR="00FD0205" w:rsidRDefault="00FD0205" w:rsidP="00FD0205">
      <w:pPr>
        <w:pStyle w:val="a3"/>
        <w:numPr>
          <w:ilvl w:val="0"/>
          <w:numId w:val="26"/>
        </w:numPr>
      </w:pPr>
      <w:r>
        <w:t>Открутите четыре винта из пластины с обратной стороны корпуса прибора, через которую выходит кабель питания.</w:t>
      </w:r>
    </w:p>
    <w:p w:rsidR="00FD0205" w:rsidRDefault="00FD0205" w:rsidP="00FD0205">
      <w:pPr>
        <w:pStyle w:val="a3"/>
        <w:numPr>
          <w:ilvl w:val="0"/>
          <w:numId w:val="26"/>
        </w:numPr>
      </w:pPr>
      <w:r>
        <w:t xml:space="preserve">Сожмите фиксатор кабеля с внутренней стороны пластины и вытащите его вместе с зажатой частью кабеля. ВНИМАНИЕ! Вытаскивая фиксатор кабеля вместе </w:t>
      </w:r>
      <w:r w:rsidR="00595451">
        <w:t>кабелем</w:t>
      </w:r>
      <w:r>
        <w:t xml:space="preserve"> питания будьте аккуратны, не выдернете </w:t>
      </w:r>
      <w:r w:rsidR="00595451">
        <w:t>кабель</w:t>
      </w:r>
      <w:r>
        <w:t xml:space="preserve"> из платы управления!</w:t>
      </w:r>
    </w:p>
    <w:p w:rsidR="00FD0205" w:rsidRDefault="00FD0205" w:rsidP="00FD0205">
      <w:pPr>
        <w:pStyle w:val="a3"/>
        <w:numPr>
          <w:ilvl w:val="0"/>
          <w:numId w:val="26"/>
        </w:numPr>
      </w:pPr>
      <w:r>
        <w:t>Разомкните и снимите фиксатор кабеля.</w:t>
      </w:r>
    </w:p>
    <w:p w:rsidR="00FD0205" w:rsidRDefault="00FD0205" w:rsidP="00FD0205">
      <w:pPr>
        <w:pStyle w:val="a3"/>
        <w:numPr>
          <w:ilvl w:val="0"/>
          <w:numId w:val="26"/>
        </w:numPr>
      </w:pPr>
      <w:r>
        <w:t>Разверните пластину и отложите свободную часть кабеля внутри корпуса прибора так чтобы кабель питания имел выход ближе к противоположному краю.</w:t>
      </w:r>
    </w:p>
    <w:p w:rsidR="00FD0205" w:rsidRDefault="00FD0205" w:rsidP="00FD0205">
      <w:pPr>
        <w:pStyle w:val="a3"/>
        <w:numPr>
          <w:ilvl w:val="0"/>
          <w:numId w:val="26"/>
        </w:numPr>
      </w:pPr>
      <w:r>
        <w:t>Замкните фиксатор на кабеле так чтобы после установки в пластину он не был натянут внутри корпуса.</w:t>
      </w:r>
    </w:p>
    <w:p w:rsidR="00FD0205" w:rsidRDefault="00FD0205" w:rsidP="00FD0205">
      <w:pPr>
        <w:pStyle w:val="a3"/>
        <w:numPr>
          <w:ilvl w:val="0"/>
          <w:numId w:val="26"/>
        </w:numPr>
      </w:pPr>
      <w:r>
        <w:t>Вставьте фиксатор кабеля вместе с кабелем внутрь пластины.</w:t>
      </w:r>
    </w:p>
    <w:p w:rsidR="00FD0205" w:rsidRDefault="00FD0205" w:rsidP="00FD0205">
      <w:pPr>
        <w:pStyle w:val="a3"/>
        <w:numPr>
          <w:ilvl w:val="0"/>
          <w:numId w:val="26"/>
        </w:numPr>
      </w:pPr>
      <w:r>
        <w:t>Закрутите четыре винта которые удерживают пластину.</w:t>
      </w:r>
    </w:p>
    <w:p w:rsidR="00FD0205" w:rsidRDefault="00FD0205" w:rsidP="00FD0205">
      <w:r>
        <w:t>Продолжить далее после перемонтирования крышки-панели.</w:t>
      </w:r>
    </w:p>
    <w:p w:rsidR="00FD0205" w:rsidRDefault="00FD0205" w:rsidP="00FD0205">
      <w:pPr>
        <w:pStyle w:val="a3"/>
        <w:numPr>
          <w:ilvl w:val="0"/>
          <w:numId w:val="27"/>
        </w:numPr>
        <w:ind w:left="709"/>
      </w:pPr>
      <w:r>
        <w:t>Вставьте резиновое кольцо с кабелем в паз на монтажной панели.</w:t>
      </w:r>
    </w:p>
    <w:p w:rsidR="00FD0205" w:rsidRDefault="00FD0205" w:rsidP="00FD0205">
      <w:pPr>
        <w:pStyle w:val="a3"/>
        <w:numPr>
          <w:ilvl w:val="0"/>
          <w:numId w:val="27"/>
        </w:numPr>
        <w:ind w:left="709"/>
      </w:pPr>
      <w:r>
        <w:t>Отрегулируйте длину кабеля чтобы он не мешал открытию/закрытию.</w:t>
      </w:r>
    </w:p>
    <w:p w:rsidR="00FD0205" w:rsidRDefault="00FD0205" w:rsidP="00FD0205">
      <w:pPr>
        <w:pStyle w:val="a3"/>
        <w:numPr>
          <w:ilvl w:val="0"/>
          <w:numId w:val="27"/>
        </w:numPr>
        <w:ind w:left="709"/>
      </w:pPr>
      <w:r>
        <w:t>Установите нижнюю пластину монтажной панели и закрепите её на три винта.</w:t>
      </w:r>
    </w:p>
    <w:p w:rsidR="00FD0205" w:rsidRDefault="00FD0205" w:rsidP="00FD0205">
      <w:pPr>
        <w:pStyle w:val="3"/>
      </w:pPr>
      <w:bookmarkStart w:id="43" w:name="_Toc172817070"/>
      <w:r>
        <w:lastRenderedPageBreak/>
        <w:t>Перемонтирование панели-крышки прибора</w:t>
      </w:r>
      <w:bookmarkEnd w:id="43"/>
    </w:p>
    <w:p w:rsidR="00FD0205" w:rsidRDefault="00FD0205" w:rsidP="00FD0205">
      <w:pPr>
        <w:pStyle w:val="a3"/>
        <w:numPr>
          <w:ilvl w:val="0"/>
          <w:numId w:val="28"/>
        </w:numPr>
      </w:pPr>
      <w:r>
        <w:t>Рожковым ключом 10</w:t>
      </w:r>
      <w:r w:rsidR="00EB16D5">
        <w:t>мм</w:t>
      </w:r>
      <w:r>
        <w:t xml:space="preserve"> открутите четыре гайки с петель крышки-панели. Извлеките из-под гаек четыре шайбы гровер.</w:t>
      </w:r>
    </w:p>
    <w:p w:rsidR="00FD0205" w:rsidRDefault="00FD0205" w:rsidP="00FD0205">
      <w:pPr>
        <w:pStyle w:val="a3"/>
        <w:numPr>
          <w:ilvl w:val="0"/>
          <w:numId w:val="28"/>
        </w:numPr>
      </w:pPr>
      <w:r>
        <w:t>Снимите монтажную панель. Будьте аккуратны, после снятия панели элементы петель легко высвобождаются и могут потеряться.</w:t>
      </w:r>
    </w:p>
    <w:p w:rsidR="00FD0205" w:rsidRDefault="00FD0205" w:rsidP="00FD0205">
      <w:pPr>
        <w:pStyle w:val="a3"/>
        <w:numPr>
          <w:ilvl w:val="0"/>
          <w:numId w:val="28"/>
        </w:numPr>
      </w:pPr>
      <w:r>
        <w:t>С верхней и нижней петли снимите поворотные элементы ( 4 шт.), шайбы (4 шт.), после чего извлеките ось (2 шт.).</w:t>
      </w:r>
    </w:p>
    <w:p w:rsidR="00FD0205" w:rsidRDefault="00FD0205" w:rsidP="00FD0205">
      <w:pPr>
        <w:pStyle w:val="a3"/>
        <w:numPr>
          <w:ilvl w:val="0"/>
          <w:numId w:val="28"/>
        </w:numPr>
      </w:pPr>
      <w:r>
        <w:t>Выкрутите оставшийся элемент петли из корпуса прибора.</w:t>
      </w:r>
    </w:p>
    <w:p w:rsidR="00FD0205" w:rsidRDefault="00FD0205" w:rsidP="00FD0205">
      <w:pPr>
        <w:pStyle w:val="a3"/>
        <w:numPr>
          <w:ilvl w:val="0"/>
          <w:numId w:val="28"/>
        </w:numPr>
      </w:pPr>
      <w:r>
        <w:t>Открутите по два винта из ответной части замка с задней стенки прибора.</w:t>
      </w:r>
    </w:p>
    <w:p w:rsidR="00FD0205" w:rsidRDefault="00FD0205" w:rsidP="00FD0205">
      <w:pPr>
        <w:pStyle w:val="a3"/>
        <w:numPr>
          <w:ilvl w:val="0"/>
          <w:numId w:val="28"/>
        </w:numPr>
      </w:pPr>
      <w:r>
        <w:t>Прикрутите ответную часть замка на другой край задней стенки прибора.</w:t>
      </w:r>
    </w:p>
    <w:p w:rsidR="00FD0205" w:rsidRDefault="00FD0205" w:rsidP="00FD0205">
      <w:pPr>
        <w:pStyle w:val="a3"/>
        <w:numPr>
          <w:ilvl w:val="0"/>
          <w:numId w:val="28"/>
        </w:numPr>
      </w:pPr>
      <w:r>
        <w:t>Вкрутите элементы петли. Они должны быть вкручены до конца, с не большим натягом. После вкручивания элемент петли должен быть расположен так чтобы ось внутри него располагалась вертикально.</w:t>
      </w:r>
    </w:p>
    <w:p w:rsidR="00FD0205" w:rsidRDefault="00FD0205" w:rsidP="00FD0205">
      <w:pPr>
        <w:pStyle w:val="a3"/>
        <w:numPr>
          <w:ilvl w:val="0"/>
          <w:numId w:val="28"/>
        </w:numPr>
      </w:pPr>
      <w:r>
        <w:t>Внутрь элемента петли установите ось. На ось наденьте две шайбы, по одной с каждой стороны, после чего установите поворотные элементы петли.</w:t>
      </w:r>
    </w:p>
    <w:p w:rsidR="00FD0205" w:rsidRDefault="00FD0205" w:rsidP="00FD0205">
      <w:pPr>
        <w:pStyle w:val="a3"/>
        <w:numPr>
          <w:ilvl w:val="0"/>
          <w:numId w:val="28"/>
        </w:numPr>
      </w:pPr>
      <w:r>
        <w:t>Переверните монтажную панель относительно предыдущего положения и установите на петли.</w:t>
      </w:r>
    </w:p>
    <w:p w:rsidR="00FD0205" w:rsidRDefault="00FD0205" w:rsidP="00FD0205">
      <w:pPr>
        <w:pStyle w:val="a3"/>
        <w:numPr>
          <w:ilvl w:val="0"/>
          <w:numId w:val="28"/>
        </w:numPr>
      </w:pPr>
      <w:r>
        <w:t>Наденьте шайбы гровер.</w:t>
      </w:r>
    </w:p>
    <w:p w:rsidR="00FD0205" w:rsidRDefault="00FD0205" w:rsidP="00FD0205">
      <w:pPr>
        <w:pStyle w:val="a3"/>
        <w:numPr>
          <w:ilvl w:val="0"/>
          <w:numId w:val="28"/>
        </w:numPr>
      </w:pPr>
      <w:r>
        <w:t>Закрутите гайки.</w:t>
      </w:r>
    </w:p>
    <w:p w:rsidR="00FD0205" w:rsidRDefault="00FD0205" w:rsidP="00FD0205">
      <w:pPr>
        <w:pStyle w:val="a3"/>
        <w:numPr>
          <w:ilvl w:val="0"/>
          <w:numId w:val="28"/>
        </w:numPr>
      </w:pPr>
      <w:r>
        <w:t>Монтажная панель должна плотно закрываться на замках, и быть хорошо зафиксированной. При необходимости можно немного отрегулировать замки на монтажной панели, для этого немного ослабьте элемент замка на монтажной панели, сдвиньте вверх/вниз вперёд/назад.</w:t>
      </w:r>
    </w:p>
    <w:p w:rsidR="00FD0205" w:rsidRDefault="00FD0205" w:rsidP="00FD0205">
      <w:pPr>
        <w:pStyle w:val="a3"/>
        <w:numPr>
          <w:ilvl w:val="0"/>
          <w:numId w:val="28"/>
        </w:numPr>
      </w:pPr>
      <w:r>
        <w:t>Убедитесь, что монтажная панель свободно поворачивается на петлях, при закрывании ничего не мешает и замки защелкиваются.</w:t>
      </w:r>
    </w:p>
    <w:p w:rsidR="00FD0205" w:rsidRDefault="00FD0205" w:rsidP="00FD0205">
      <w:r>
        <w:t>Перенавешивание монтажной панели для открытия</w:t>
      </w:r>
      <w:r w:rsidRPr="006445D3">
        <w:t xml:space="preserve"> </w:t>
      </w:r>
      <w:r>
        <w:t>прибора в другую сторону завершено.</w:t>
      </w:r>
    </w:p>
    <w:p w:rsidR="00733DC2" w:rsidRDefault="00DA2EE2" w:rsidP="00733DC2">
      <w:pPr>
        <w:pStyle w:val="2"/>
      </w:pPr>
      <w:bookmarkStart w:id="44" w:name="_Toc172817071"/>
      <w:r w:rsidRPr="008F2B24">
        <w:lastRenderedPageBreak/>
        <w:t>Эксплуатация</w:t>
      </w:r>
      <w:bookmarkEnd w:id="44"/>
    </w:p>
    <w:p w:rsidR="006E7F9D" w:rsidRPr="00307B47" w:rsidRDefault="006E7F9D" w:rsidP="006E7F9D">
      <w:r w:rsidRPr="00847C1F">
        <w:t>При включении прибора произойдёт</w:t>
      </w:r>
      <w:r w:rsidR="00307B47" w:rsidRPr="00847C1F">
        <w:t xml:space="preserve"> первичная настройка и</w:t>
      </w:r>
      <w:r w:rsidRPr="00847C1F">
        <w:t xml:space="preserve"> </w:t>
      </w:r>
      <w:r w:rsidR="005565BA" w:rsidRPr="00847C1F">
        <w:t>регулировка</w:t>
      </w:r>
      <w:r w:rsidRPr="00847C1F">
        <w:t xml:space="preserve"> заслонки</w:t>
      </w:r>
      <w:r w:rsidR="00307B47" w:rsidRPr="00847C1F">
        <w:t>.</w:t>
      </w:r>
      <w:r w:rsidRPr="00847C1F">
        <w:t xml:space="preserve"> </w:t>
      </w:r>
      <w:r w:rsidR="00307B47" w:rsidRPr="00847C1F">
        <w:t>Н</w:t>
      </w:r>
      <w:r w:rsidRPr="00847C1F">
        <w:t xml:space="preserve">а </w:t>
      </w:r>
      <w:r w:rsidR="00726A3D" w:rsidRPr="00847C1F">
        <w:t>экране отобраз</w:t>
      </w:r>
      <w:r w:rsidR="00307B47" w:rsidRPr="00847C1F">
        <w:t>я</w:t>
      </w:r>
      <w:r w:rsidR="00726A3D" w:rsidRPr="00847C1F">
        <w:t>тся соответствующ</w:t>
      </w:r>
      <w:r w:rsidR="00307B47" w:rsidRPr="00847C1F">
        <w:t>ие</w:t>
      </w:r>
      <w:r w:rsidR="00726A3D">
        <w:t xml:space="preserve"> иконк</w:t>
      </w:r>
      <w:r w:rsidR="00307B47">
        <w:t xml:space="preserve">и и надпись </w:t>
      </w:r>
      <w:r w:rsidR="005565BA">
        <w:t>«</w:t>
      </w:r>
      <w:r w:rsidR="00307B47">
        <w:rPr>
          <w:lang w:val="en-US"/>
        </w:rPr>
        <w:t>OFF</w:t>
      </w:r>
      <w:r w:rsidR="005565BA">
        <w:t>»</w:t>
      </w:r>
      <w:r w:rsidR="00726A3D">
        <w:t>.</w:t>
      </w:r>
      <w:r w:rsidR="00307B47" w:rsidRPr="00307B47">
        <w:t xml:space="preserve"> </w:t>
      </w:r>
    </w:p>
    <w:p w:rsidR="00741E32" w:rsidRDefault="009B171A" w:rsidP="00741E32">
      <w:pPr>
        <w:jc w:val="center"/>
      </w:pPr>
      <w:r>
        <w:rPr>
          <w:noProof/>
          <w:lang w:eastAsia="ru-RU"/>
        </w:rPr>
        <w:drawing>
          <wp:inline distT="0" distB="0" distL="0" distR="0" wp14:anchorId="04804736" wp14:editId="20B34740">
            <wp:extent cx="4192270" cy="27260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B47" w:rsidRPr="006F0B09" w:rsidRDefault="00307B47" w:rsidP="006F0B09">
      <w:pPr>
        <w:spacing w:after="120"/>
        <w:jc w:val="center"/>
        <w:rPr>
          <w:sz w:val="20"/>
          <w:szCs w:val="20"/>
        </w:rPr>
      </w:pPr>
      <w:r w:rsidRPr="006F0B09">
        <w:rPr>
          <w:sz w:val="20"/>
          <w:szCs w:val="20"/>
        </w:rPr>
        <w:t xml:space="preserve">Рис. </w:t>
      </w:r>
      <w:r w:rsidR="00BF0B84" w:rsidRPr="006F0B09">
        <w:rPr>
          <w:sz w:val="20"/>
          <w:szCs w:val="20"/>
        </w:rPr>
        <w:t>8</w:t>
      </w:r>
      <w:r w:rsidRPr="006F0B09">
        <w:rPr>
          <w:sz w:val="20"/>
          <w:szCs w:val="20"/>
        </w:rPr>
        <w:t xml:space="preserve">. Обозначение иконок </w:t>
      </w:r>
      <w:r w:rsidR="00272259" w:rsidRPr="006F0B09">
        <w:rPr>
          <w:sz w:val="20"/>
          <w:szCs w:val="20"/>
        </w:rPr>
        <w:t>экрана и кнопок управления прибора</w:t>
      </w:r>
    </w:p>
    <w:p w:rsidR="00733DC2" w:rsidRPr="00733DC2" w:rsidRDefault="00CB2D92" w:rsidP="00CB2D92">
      <w:pPr>
        <w:pStyle w:val="3"/>
      </w:pPr>
      <w:bookmarkStart w:id="45" w:name="_Toc172817072"/>
      <w:r>
        <w:t>Управление с экрана прибора</w:t>
      </w:r>
      <w:bookmarkEnd w:id="45"/>
    </w:p>
    <w:p w:rsidR="00FB4D0C" w:rsidRDefault="00733DC2" w:rsidP="00733DC2">
      <w:r w:rsidRPr="00733DC2">
        <w:t>Управление прибором осуществляется с помощью трёх сенсорных кнопок на лицевой стороне прибора. Наименование кнопок и их функционал:</w:t>
      </w:r>
    </w:p>
    <w:p w:rsidR="00733DC2" w:rsidRPr="00733DC2" w:rsidRDefault="00733DC2" w:rsidP="00733DC2">
      <w:r w:rsidRPr="00733DC2">
        <w:t xml:space="preserve">« </w:t>
      </w:r>
      <w:r>
        <w:t>-</w:t>
      </w:r>
      <w:r w:rsidRPr="00733DC2">
        <w:t xml:space="preserve"> » - </w:t>
      </w:r>
      <w:r w:rsidR="009D3AAE">
        <w:t>МИНУС</w:t>
      </w:r>
      <w:r w:rsidRPr="00733DC2">
        <w:t xml:space="preserve">. Уменьшение скорости, уменьшение температуры, </w:t>
      </w:r>
      <w:r w:rsidRPr="00196929">
        <w:t>пролистывание режимов, перемещение</w:t>
      </w:r>
      <w:r w:rsidRPr="00733DC2">
        <w:t xml:space="preserve"> вни</w:t>
      </w:r>
      <w:r w:rsidR="006E7F9D">
        <w:t>з</w:t>
      </w:r>
      <w:r w:rsidRPr="00733DC2">
        <w:t xml:space="preserve"> в дополнительном меню, отказаться от выбора (например, при сбросе </w:t>
      </w:r>
      <w:r w:rsidR="009B171A">
        <w:t>ошибки</w:t>
      </w:r>
      <w:r w:rsidRPr="00733DC2">
        <w:t>), при долгом нажатии включение/выключение устройства.</w:t>
      </w:r>
    </w:p>
    <w:p w:rsidR="00733DC2" w:rsidRPr="00733DC2" w:rsidRDefault="00733DC2" w:rsidP="00733DC2">
      <w:r w:rsidRPr="00733DC2">
        <w:t xml:space="preserve">« + » - </w:t>
      </w:r>
      <w:r w:rsidR="009D3AAE">
        <w:t>ПЛЮС</w:t>
      </w:r>
      <w:r w:rsidRPr="00733DC2">
        <w:t>. Увеличение скорости, увеличение температуры, пролистывание режим</w:t>
      </w:r>
      <w:r w:rsidR="00960BFE">
        <w:t>ов</w:t>
      </w:r>
      <w:r w:rsidRPr="00733DC2">
        <w:t xml:space="preserve">, перемещение вверх в дополнительном меню, согласится с выбором в дополнительном меню (например, при сбросе </w:t>
      </w:r>
      <w:r w:rsidR="009B171A">
        <w:t>ошибки</w:t>
      </w:r>
      <w:r w:rsidRPr="00733DC2">
        <w:t>), при долго</w:t>
      </w:r>
      <w:r w:rsidR="00AB2AAD">
        <w:t>м</w:t>
      </w:r>
      <w:r w:rsidRPr="00733DC2">
        <w:t xml:space="preserve"> нажатии включение/выключение авто яркости</w:t>
      </w:r>
      <w:r w:rsidR="005D2F9E">
        <w:t>.</w:t>
      </w:r>
    </w:p>
    <w:p w:rsidR="00CB2D92" w:rsidRDefault="00733DC2" w:rsidP="00AB2AAD">
      <w:r w:rsidRPr="00733DC2">
        <w:t xml:space="preserve">« ≡ » - </w:t>
      </w:r>
      <w:r w:rsidR="009D3AAE">
        <w:t>МЕНЮ</w:t>
      </w:r>
      <w:r w:rsidRPr="00733DC2">
        <w:t>. Перемещение между экранами в главном меню, выбор пункта в дополнительном меню, при долгом нажатии вход/выход в дополнительное меню.</w:t>
      </w:r>
    </w:p>
    <w:p w:rsidR="00CB2D92" w:rsidRDefault="00CB2D92" w:rsidP="00CB2D92">
      <w:pPr>
        <w:spacing w:after="160" w:line="259" w:lineRule="auto"/>
      </w:pPr>
      <w:r>
        <w:br w:type="page"/>
      </w:r>
    </w:p>
    <w:p w:rsidR="00AB2AAD" w:rsidRPr="007150ED" w:rsidRDefault="00AB2AAD" w:rsidP="004D282B">
      <w:pPr>
        <w:spacing w:line="240" w:lineRule="auto"/>
        <w:ind w:right="55"/>
      </w:pPr>
      <w:r w:rsidRPr="004B71CD">
        <w:rPr>
          <w:b/>
          <w:bCs/>
        </w:rPr>
        <w:lastRenderedPageBreak/>
        <w:t>Включение</w:t>
      </w:r>
      <w:r w:rsidR="004B71CD">
        <w:rPr>
          <w:b/>
          <w:bCs/>
        </w:rPr>
        <w:t>.</w:t>
      </w:r>
      <w:r w:rsidR="007150ED">
        <w:rPr>
          <w:b/>
          <w:bCs/>
        </w:rPr>
        <w:br/>
      </w:r>
      <w:r w:rsidR="007150ED">
        <w:rPr>
          <w:b/>
          <w:bCs/>
          <w:sz w:val="18"/>
          <w:szCs w:val="18"/>
        </w:rPr>
        <w:t>Описанные далее и</w:t>
      </w:r>
      <w:r w:rsidR="007150ED" w:rsidRPr="007150ED">
        <w:rPr>
          <w:b/>
          <w:bCs/>
          <w:sz w:val="18"/>
          <w:szCs w:val="18"/>
        </w:rPr>
        <w:t xml:space="preserve">зображения экранов смотреть </w:t>
      </w:r>
      <w:r w:rsidR="007150ED" w:rsidRPr="003E68B0">
        <w:rPr>
          <w:b/>
          <w:bCs/>
          <w:sz w:val="18"/>
          <w:szCs w:val="18"/>
        </w:rPr>
        <w:t xml:space="preserve">на стр. </w:t>
      </w:r>
      <w:r w:rsidR="003E68B0" w:rsidRPr="003E68B0">
        <w:rPr>
          <w:b/>
          <w:bCs/>
          <w:sz w:val="18"/>
          <w:szCs w:val="18"/>
        </w:rPr>
        <w:t>2</w:t>
      </w:r>
      <w:r w:rsidR="007150ED" w:rsidRPr="003E68B0">
        <w:rPr>
          <w:b/>
          <w:bCs/>
          <w:sz w:val="18"/>
          <w:szCs w:val="18"/>
        </w:rPr>
        <w:t>1</w:t>
      </w:r>
      <w:r w:rsidR="007150ED" w:rsidRPr="007150ED">
        <w:rPr>
          <w:b/>
          <w:bCs/>
          <w:sz w:val="18"/>
          <w:szCs w:val="18"/>
        </w:rPr>
        <w:t xml:space="preserve"> Схема меню.</w:t>
      </w:r>
    </w:p>
    <w:p w:rsidR="004B71CD" w:rsidRPr="004B71CD" w:rsidRDefault="004B71CD" w:rsidP="004D282B">
      <w:pPr>
        <w:spacing w:line="240" w:lineRule="auto"/>
        <w:ind w:right="55"/>
      </w:pPr>
      <w:r>
        <w:t xml:space="preserve">После включения питания прибора на экране </w:t>
      </w:r>
      <w:r w:rsidR="002C53D1">
        <w:t>появи</w:t>
      </w:r>
      <w:r>
        <w:t>тся надпись «</w:t>
      </w:r>
      <w:r>
        <w:rPr>
          <w:lang w:val="en-US"/>
        </w:rPr>
        <w:t>OFF</w:t>
      </w:r>
      <w:r>
        <w:t>»</w:t>
      </w:r>
      <w:r w:rsidR="002C53D1">
        <w:t>.</w:t>
      </w:r>
      <w:r>
        <w:t xml:space="preserve"> </w:t>
      </w:r>
      <w:r w:rsidR="002C53D1">
        <w:t>Пр</w:t>
      </w:r>
      <w:r>
        <w:t>и</w:t>
      </w:r>
      <w:r w:rsidR="002C53D1">
        <w:t xml:space="preserve"> первичном включении также отобразится</w:t>
      </w:r>
      <w:r>
        <w:t xml:space="preserve"> иконка первоначальной настройки</w:t>
      </w:r>
      <w:r w:rsidR="00567FC3">
        <w:t>.</w:t>
      </w:r>
      <w:r w:rsidR="00F02BE8">
        <w:t xml:space="preserve"> </w:t>
      </w:r>
      <w:r w:rsidR="00E06B7C">
        <w:rPr>
          <w:b/>
          <w:bCs/>
        </w:rPr>
        <w:t>(</w:t>
      </w:r>
      <w:r w:rsidR="00F02BE8" w:rsidRPr="006D4073">
        <w:rPr>
          <w:b/>
          <w:bCs/>
        </w:rPr>
        <w:t>1</w:t>
      </w:r>
      <w:r w:rsidR="00E06B7C">
        <w:rPr>
          <w:b/>
          <w:bCs/>
        </w:rPr>
        <w:t>)</w:t>
      </w:r>
      <w:r w:rsidRPr="006D4073">
        <w:rPr>
          <w:b/>
          <w:bCs/>
        </w:rPr>
        <w:t>.</w:t>
      </w:r>
    </w:p>
    <w:p w:rsidR="00AB2AAD" w:rsidRDefault="00AB2AAD" w:rsidP="004D282B">
      <w:pPr>
        <w:spacing w:after="0" w:line="240" w:lineRule="auto"/>
        <w:ind w:right="55"/>
      </w:pPr>
      <w:r>
        <w:t>Первое короткое</w:t>
      </w:r>
      <w:r w:rsidRPr="00842BE7">
        <w:t xml:space="preserve"> </w:t>
      </w:r>
      <w:r>
        <w:t>нажатие любой кнопки выводит</w:t>
      </w:r>
      <w:r w:rsidR="003E568B">
        <w:t xml:space="preserve"> экран</w:t>
      </w:r>
      <w:r>
        <w:t xml:space="preserve"> из режима ожидания</w:t>
      </w:r>
      <w:r w:rsidR="002C53D1" w:rsidRPr="002C53D1">
        <w:t>.</w:t>
      </w:r>
      <w:r>
        <w:t xml:space="preserve"> </w:t>
      </w:r>
      <w:r w:rsidR="003E568B">
        <w:t>В</w:t>
      </w:r>
      <w:r>
        <w:t>торое короткое нажатие приводит прибор в активный режим</w:t>
      </w:r>
      <w:r w:rsidR="003E568B">
        <w:t>:</w:t>
      </w:r>
      <w:r w:rsidR="00F02BE8">
        <w:t xml:space="preserve"> </w:t>
      </w:r>
      <w:r w:rsidR="003E568B">
        <w:t>п</w:t>
      </w:r>
      <w:r>
        <w:t>роисходит открытие заслонки</w:t>
      </w:r>
      <w:r w:rsidR="003E568B">
        <w:t>,</w:t>
      </w:r>
      <w:r>
        <w:t xml:space="preserve"> после чего включается последний выбранный режим работы.</w:t>
      </w:r>
      <w:r w:rsidR="00F02BE8">
        <w:t xml:space="preserve"> </w:t>
      </w:r>
      <w:r w:rsidR="00F02BE8" w:rsidRPr="008345A7">
        <w:t xml:space="preserve">На </w:t>
      </w:r>
      <w:r w:rsidR="00E06B7C">
        <w:rPr>
          <w:b/>
          <w:bCs/>
        </w:rPr>
        <w:t>(</w:t>
      </w:r>
      <w:r w:rsidR="00F02BE8" w:rsidRPr="008345A7">
        <w:rPr>
          <w:b/>
          <w:bCs/>
        </w:rPr>
        <w:t>2</w:t>
      </w:r>
      <w:r w:rsidR="00E06B7C">
        <w:rPr>
          <w:b/>
          <w:bCs/>
        </w:rPr>
        <w:t>)</w:t>
      </w:r>
      <w:r w:rsidR="00F02BE8" w:rsidRPr="008345A7">
        <w:t xml:space="preserve"> на</w:t>
      </w:r>
      <w:r w:rsidR="00F02BE8">
        <w:t xml:space="preserve"> экране отображена иконка открытия/закрытия заслонки</w:t>
      </w:r>
      <w:r w:rsidR="008345A7">
        <w:t xml:space="preserve"> и включен режим работы венти</w:t>
      </w:r>
      <w:r w:rsidR="00D22099">
        <w:t>лятора на скорости 2.</w:t>
      </w:r>
    </w:p>
    <w:p w:rsidR="001B1763" w:rsidRPr="004B71CD" w:rsidRDefault="001B1763" w:rsidP="004D282B">
      <w:pPr>
        <w:spacing w:line="240" w:lineRule="auto"/>
        <w:ind w:right="55"/>
        <w:rPr>
          <w:b/>
          <w:bCs/>
        </w:rPr>
      </w:pPr>
      <w:r w:rsidRPr="004B71CD">
        <w:rPr>
          <w:b/>
          <w:bCs/>
        </w:rPr>
        <w:t>Выбор режимов</w:t>
      </w:r>
      <w:r w:rsidR="004B71CD">
        <w:rPr>
          <w:b/>
          <w:bCs/>
        </w:rPr>
        <w:t>.</w:t>
      </w:r>
    </w:p>
    <w:p w:rsidR="001B1763" w:rsidRPr="004B71CD" w:rsidRDefault="001B1763" w:rsidP="004D282B">
      <w:pPr>
        <w:spacing w:line="240" w:lineRule="auto"/>
        <w:ind w:right="55"/>
      </w:pPr>
      <w:r>
        <w:t>Переключение между типами режимов осуществляется коротким нажатием кнопки</w:t>
      </w:r>
      <w:r w:rsidR="006065CE">
        <w:t xml:space="preserve"> МЕНЮ</w:t>
      </w:r>
      <w:r>
        <w:t xml:space="preserve"> </w:t>
      </w:r>
      <w:r w:rsidRPr="00733DC2">
        <w:t>« ≡ »</w:t>
      </w:r>
      <w:r>
        <w:t>.</w:t>
      </w:r>
    </w:p>
    <w:p w:rsidR="00AB2AAD" w:rsidRDefault="00462F74" w:rsidP="004D282B">
      <w:pPr>
        <w:spacing w:line="240" w:lineRule="auto"/>
        <w:ind w:right="55"/>
      </w:pPr>
      <w:r>
        <w:t>Скорость работы вентилятора можно выбрать от 1 до 7.</w:t>
      </w:r>
    </w:p>
    <w:p w:rsidR="00685F6A" w:rsidRDefault="00685F6A" w:rsidP="004D282B">
      <w:pPr>
        <w:spacing w:line="240" w:lineRule="auto"/>
        <w:ind w:right="55"/>
      </w:pPr>
      <w:r>
        <w:t>Температура задается от 10 до 25</w:t>
      </w:r>
      <w:r>
        <w:rPr>
          <w:rFonts w:cstheme="minorHAnsi"/>
        </w:rPr>
        <w:t>˚</w:t>
      </w:r>
      <w:r>
        <w:t>С.</w:t>
      </w:r>
    </w:p>
    <w:p w:rsidR="009B0ADD" w:rsidRDefault="009B0ADD" w:rsidP="004D282B">
      <w:pPr>
        <w:spacing w:line="240" w:lineRule="auto"/>
        <w:ind w:right="55"/>
      </w:pPr>
      <w:r>
        <w:t>Имеется режим автояркости экрана</w:t>
      </w:r>
      <w:r w:rsidR="007F4EFC">
        <w:t>, он включается</w:t>
      </w:r>
      <w:r w:rsidR="006065CE">
        <w:t>/выключается</w:t>
      </w:r>
      <w:r w:rsidR="007F4EFC">
        <w:t xml:space="preserve"> удержанием </w:t>
      </w:r>
      <w:r w:rsidR="006065CE">
        <w:t>кнопки ПЛЮС « + » на 3-4 сек.</w:t>
      </w:r>
    </w:p>
    <w:p w:rsidR="00F71DE0" w:rsidRDefault="006065CE" w:rsidP="004D282B">
      <w:pPr>
        <w:spacing w:line="240" w:lineRule="auto"/>
        <w:ind w:right="55"/>
      </w:pPr>
      <w:r>
        <w:t>На экране</w:t>
      </w:r>
      <w:r w:rsidR="00E06B7C">
        <w:t xml:space="preserve"> </w:t>
      </w:r>
      <w:r w:rsidR="00E06B7C" w:rsidRPr="00E06B7C">
        <w:rPr>
          <w:b/>
          <w:bCs/>
        </w:rPr>
        <w:t>(3)</w:t>
      </w:r>
      <w:r>
        <w:t xml:space="preserve"> отображена з</w:t>
      </w:r>
      <w:r w:rsidR="00F722E9">
        <w:t>адан</w:t>
      </w:r>
      <w:r>
        <w:t>н</w:t>
      </w:r>
      <w:r w:rsidR="00F722E9">
        <w:t>а</w:t>
      </w:r>
      <w:r>
        <w:t>я</w:t>
      </w:r>
      <w:r w:rsidR="00F722E9">
        <w:t xml:space="preserve"> температура подогрева</w:t>
      </w:r>
      <w:r w:rsidR="002C53D1" w:rsidRPr="002C53D1">
        <w:t xml:space="preserve"> </w:t>
      </w:r>
      <w:r w:rsidR="002C53D1">
        <w:t>воздуха</w:t>
      </w:r>
      <w:r w:rsidR="00F722E9">
        <w:t xml:space="preserve"> 15</w:t>
      </w:r>
      <w:r w:rsidR="00F722E9">
        <w:rPr>
          <w:rFonts w:cstheme="minorHAnsi"/>
        </w:rPr>
        <w:t>˚</w:t>
      </w:r>
      <w:r w:rsidR="00F722E9">
        <w:t>С. Включен режим автояркости</w:t>
      </w:r>
      <w:r w:rsidR="002C53D1" w:rsidRPr="002C53D1">
        <w:t xml:space="preserve"> </w:t>
      </w:r>
      <w:r w:rsidR="002C53D1">
        <w:t>экрана</w:t>
      </w:r>
      <w:r w:rsidR="00F722E9">
        <w:t>.</w:t>
      </w:r>
    </w:p>
    <w:p w:rsidR="006065CE" w:rsidRDefault="006065CE" w:rsidP="004D282B">
      <w:pPr>
        <w:spacing w:line="240" w:lineRule="auto"/>
        <w:ind w:right="55"/>
        <w:rPr>
          <w:b/>
          <w:bCs/>
        </w:rPr>
      </w:pPr>
      <w:r w:rsidRPr="006065CE">
        <w:rPr>
          <w:b/>
          <w:bCs/>
        </w:rPr>
        <w:t>Дополнительное меню</w:t>
      </w:r>
    </w:p>
    <w:p w:rsidR="006065CE" w:rsidRDefault="006065CE" w:rsidP="004D282B">
      <w:pPr>
        <w:spacing w:line="240" w:lineRule="auto"/>
        <w:ind w:right="55"/>
      </w:pPr>
      <w:r>
        <w:t>В дополнительное меню</w:t>
      </w:r>
      <w:r w:rsidR="003621E1">
        <w:t xml:space="preserve">, </w:t>
      </w:r>
      <w:r w:rsidR="00E06B7C" w:rsidRPr="00E06B7C">
        <w:rPr>
          <w:b/>
          <w:bCs/>
        </w:rPr>
        <w:t>(</w:t>
      </w:r>
      <w:r w:rsidR="003621E1" w:rsidRPr="009E270C">
        <w:rPr>
          <w:b/>
          <w:bCs/>
        </w:rPr>
        <w:t>4</w:t>
      </w:r>
      <w:r w:rsidR="00E06B7C">
        <w:rPr>
          <w:b/>
          <w:bCs/>
        </w:rPr>
        <w:t>)</w:t>
      </w:r>
      <w:r w:rsidR="003621E1">
        <w:t>,</w:t>
      </w:r>
      <w:r>
        <w:t xml:space="preserve"> можно попасть удержанием кнопки МЕНЮ </w:t>
      </w:r>
      <w:r w:rsidRPr="00733DC2">
        <w:t>« ≡ »</w:t>
      </w:r>
      <w:r>
        <w:t xml:space="preserve"> находясь на основном экране выбора скорости вентилятора или задания температуры подогрева</w:t>
      </w:r>
      <w:r w:rsidR="002C53D1">
        <w:t xml:space="preserve"> воздуха</w:t>
      </w:r>
      <w:r>
        <w:t>.</w:t>
      </w:r>
    </w:p>
    <w:p w:rsidR="003621E1" w:rsidRDefault="003621E1" w:rsidP="004D282B">
      <w:pPr>
        <w:spacing w:line="240" w:lineRule="auto"/>
        <w:ind w:right="55"/>
      </w:pPr>
      <w:r>
        <w:t>Дополнительное меню состоит из трёх пунктов:</w:t>
      </w:r>
    </w:p>
    <w:p w:rsidR="003621E1" w:rsidRPr="009E270C" w:rsidRDefault="003621E1" w:rsidP="004D282B">
      <w:pPr>
        <w:spacing w:line="240" w:lineRule="auto"/>
        <w:ind w:right="55"/>
      </w:pPr>
      <w:r>
        <w:t>«О приборе» отображает уникальный идентификатор прибора и текущую версию прошивки.</w:t>
      </w:r>
      <w:r w:rsidR="009E270C" w:rsidRPr="009E270C">
        <w:t xml:space="preserve"> </w:t>
      </w:r>
      <w:r w:rsidR="00E06B7C" w:rsidRPr="00E06B7C">
        <w:rPr>
          <w:b/>
          <w:bCs/>
        </w:rPr>
        <w:t>(</w:t>
      </w:r>
      <w:r w:rsidR="009E270C" w:rsidRPr="009E270C">
        <w:rPr>
          <w:b/>
          <w:bCs/>
        </w:rPr>
        <w:t>5</w:t>
      </w:r>
      <w:r w:rsidR="00E06B7C">
        <w:rPr>
          <w:b/>
          <w:bCs/>
        </w:rPr>
        <w:t>)</w:t>
      </w:r>
      <w:r w:rsidR="009E270C">
        <w:rPr>
          <w:b/>
          <w:bCs/>
        </w:rPr>
        <w:t>.</w:t>
      </w:r>
    </w:p>
    <w:p w:rsidR="006F5BDA" w:rsidRDefault="003621E1" w:rsidP="004D282B">
      <w:pPr>
        <w:spacing w:line="240" w:lineRule="auto"/>
        <w:ind w:right="55"/>
      </w:pPr>
      <w:r>
        <w:t xml:space="preserve">«Запуск </w:t>
      </w:r>
      <w:r>
        <w:rPr>
          <w:lang w:val="en-US"/>
        </w:rPr>
        <w:t>WI</w:t>
      </w:r>
      <w:r w:rsidRPr="003621E1">
        <w:t>-</w:t>
      </w:r>
      <w:r>
        <w:rPr>
          <w:lang w:val="en-US"/>
        </w:rPr>
        <w:t>FI</w:t>
      </w:r>
      <w:r w:rsidRPr="003621E1">
        <w:t xml:space="preserve"> </w:t>
      </w:r>
      <w:r>
        <w:t>сети»</w:t>
      </w:r>
      <w:r w:rsidR="006F5BDA">
        <w:t xml:space="preserve"> </w:t>
      </w:r>
      <w:r w:rsidR="002C4025">
        <w:t xml:space="preserve">После нажатия происходит включение/отключение </w:t>
      </w:r>
      <w:r w:rsidR="002C4025">
        <w:rPr>
          <w:lang w:val="en-US"/>
        </w:rPr>
        <w:t>Wi</w:t>
      </w:r>
      <w:r w:rsidR="002C4025" w:rsidRPr="004E1F9A">
        <w:t>-</w:t>
      </w:r>
      <w:r w:rsidR="002C4025">
        <w:rPr>
          <w:lang w:val="en-US"/>
        </w:rPr>
        <w:t>Fi</w:t>
      </w:r>
      <w:r w:rsidR="002C4025">
        <w:t>. После включения</w:t>
      </w:r>
      <w:r w:rsidR="004E1F9A">
        <w:t xml:space="preserve"> на экране отображается надпись </w:t>
      </w:r>
      <w:r w:rsidR="004E1F9A">
        <w:rPr>
          <w:lang w:val="en-US"/>
        </w:rPr>
        <w:t>Wi</w:t>
      </w:r>
      <w:r w:rsidR="004E1F9A" w:rsidRPr="004E1F9A">
        <w:t>-</w:t>
      </w:r>
      <w:r w:rsidR="004E1F9A">
        <w:rPr>
          <w:lang w:val="en-US"/>
        </w:rPr>
        <w:t>Fi</w:t>
      </w:r>
      <w:r w:rsidR="004E1F9A" w:rsidRPr="004E1F9A">
        <w:t xml:space="preserve"> </w:t>
      </w:r>
      <w:r w:rsidR="004E1F9A">
        <w:t xml:space="preserve">запущен. </w:t>
      </w:r>
      <w:r w:rsidR="00E06B7C">
        <w:rPr>
          <w:b/>
          <w:bCs/>
        </w:rPr>
        <w:t>(</w:t>
      </w:r>
      <w:r w:rsidR="006F5BDA">
        <w:rPr>
          <w:b/>
          <w:bCs/>
        </w:rPr>
        <w:t>6</w:t>
      </w:r>
      <w:r w:rsidR="00E06B7C">
        <w:rPr>
          <w:b/>
          <w:bCs/>
        </w:rPr>
        <w:t>)</w:t>
      </w:r>
      <w:r w:rsidR="006F5BDA">
        <w:rPr>
          <w:b/>
          <w:bCs/>
        </w:rPr>
        <w:t>.</w:t>
      </w:r>
    </w:p>
    <w:p w:rsidR="006F5BDA" w:rsidRPr="00A262EC" w:rsidRDefault="006F5BDA" w:rsidP="004D282B">
      <w:pPr>
        <w:spacing w:line="240" w:lineRule="auto"/>
        <w:ind w:right="55"/>
      </w:pPr>
      <w:r>
        <w:t>«Сброс настроек»</w:t>
      </w:r>
      <w:r w:rsidR="004E1F9A">
        <w:t xml:space="preserve"> </w:t>
      </w:r>
      <w:r w:rsidR="00370C03">
        <w:t>сбрасывает ошибк</w:t>
      </w:r>
      <w:r w:rsidR="00CB2D92">
        <w:t>и</w:t>
      </w:r>
      <w:r w:rsidR="00370C03">
        <w:t xml:space="preserve"> и </w:t>
      </w:r>
      <w:r w:rsidR="004E1F9A">
        <w:t>возвращает прибор к заводским настройкам, до первого включения</w:t>
      </w:r>
      <w:r>
        <w:t xml:space="preserve"> </w:t>
      </w:r>
      <w:r w:rsidR="00E06B7C">
        <w:rPr>
          <w:b/>
          <w:bCs/>
        </w:rPr>
        <w:t>(</w:t>
      </w:r>
      <w:r>
        <w:rPr>
          <w:b/>
          <w:bCs/>
        </w:rPr>
        <w:t>7</w:t>
      </w:r>
      <w:r w:rsidR="00E06B7C">
        <w:rPr>
          <w:b/>
          <w:bCs/>
        </w:rPr>
        <w:t>)</w:t>
      </w:r>
      <w:r>
        <w:rPr>
          <w:b/>
          <w:bCs/>
        </w:rPr>
        <w:t>.</w:t>
      </w:r>
    </w:p>
    <w:p w:rsidR="004D282B" w:rsidRPr="00D22099" w:rsidRDefault="004D282B" w:rsidP="004D282B">
      <w:pPr>
        <w:rPr>
          <w:b/>
          <w:bCs/>
        </w:rPr>
      </w:pPr>
      <w:r w:rsidRPr="00D22099">
        <w:rPr>
          <w:b/>
          <w:bCs/>
        </w:rPr>
        <w:t>Выключение.</w:t>
      </w:r>
    </w:p>
    <w:p w:rsidR="00552160" w:rsidRPr="007150ED" w:rsidRDefault="004D282B" w:rsidP="007150ED">
      <w:pPr>
        <w:rPr>
          <w:rFonts w:cstheme="minorHAnsi"/>
        </w:rPr>
      </w:pPr>
      <w:r>
        <w:t xml:space="preserve">При включенном экране удерживайте кнопку МИНУС « - </w:t>
      </w:r>
      <w:r>
        <w:rPr>
          <w:rFonts w:cstheme="minorHAnsi"/>
        </w:rPr>
        <w:t xml:space="preserve">» 3-4 секунды, после чего закроется заслонка и прибор перейдет в выключенный режим, </w:t>
      </w:r>
      <w:r w:rsidRPr="00733DC2">
        <w:t xml:space="preserve">на главном экране </w:t>
      </w:r>
      <w:r>
        <w:t>будет отображено</w:t>
      </w:r>
      <w:r w:rsidRPr="00733DC2">
        <w:t xml:space="preserve"> «OFF»</w:t>
      </w:r>
      <w:r w:rsidR="00F479F2">
        <w:t>. Далее</w:t>
      </w:r>
      <w:r>
        <w:t xml:space="preserve"> экран перейдет в режим ожидания и отключится</w:t>
      </w:r>
      <w:r>
        <w:rPr>
          <w:rFonts w:cstheme="minorHAnsi"/>
        </w:rPr>
        <w:t>.</w:t>
      </w:r>
    </w:p>
    <w:p w:rsidR="00293B2A" w:rsidRPr="00DE69B3" w:rsidRDefault="00293B2A" w:rsidP="00216A1E">
      <w:pPr>
        <w:pStyle w:val="3"/>
        <w:rPr>
          <w:lang w:val="en-US"/>
        </w:rPr>
      </w:pPr>
      <w:bookmarkStart w:id="46" w:name="_Toc172817073"/>
      <w:r>
        <w:lastRenderedPageBreak/>
        <w:t xml:space="preserve">Схема </w:t>
      </w:r>
      <w:r w:rsidR="00216A1E">
        <w:t>меню</w:t>
      </w:r>
      <w:bookmarkEnd w:id="46"/>
    </w:p>
    <w:p w:rsidR="006E7F9D" w:rsidRPr="004D282B" w:rsidRDefault="008F2589" w:rsidP="004D282B">
      <w:pPr>
        <w:spacing w:after="160" w:line="259" w:lineRule="auto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6EBA15A6" wp14:editId="4BE1D239">
            <wp:extent cx="4494228" cy="6552000"/>
            <wp:effectExtent l="0" t="0" r="190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28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92" w:rsidRDefault="00CB2D92" w:rsidP="00FC2224">
      <w:pPr>
        <w:pStyle w:val="3"/>
        <w:rPr>
          <w:noProof/>
        </w:rPr>
      </w:pPr>
      <w:bookmarkStart w:id="47" w:name="_Toc172817074"/>
      <w:r>
        <w:rPr>
          <w:noProof/>
        </w:rPr>
        <w:lastRenderedPageBreak/>
        <w:t>Управление прибором с пульта</w:t>
      </w:r>
      <w:bookmarkEnd w:id="47"/>
    </w:p>
    <w:p w:rsidR="004D282B" w:rsidRDefault="00CB2D92" w:rsidP="00CB2D92">
      <w:pPr>
        <w:rPr>
          <w:noProof/>
        </w:rPr>
      </w:pPr>
      <w:r>
        <w:rPr>
          <w:noProof/>
        </w:rPr>
        <w:t>Управление прибором с пульта аналогично управлению с экрана прибора.</w:t>
      </w:r>
    </w:p>
    <w:p w:rsidR="00CB2D92" w:rsidRDefault="006F0B09" w:rsidP="00DD2310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5EBE453C" wp14:editId="118791D6">
            <wp:extent cx="2520000" cy="2170269"/>
            <wp:effectExtent l="0" t="0" r="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7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09" w:rsidRPr="006F0B09" w:rsidRDefault="006F0B09" w:rsidP="006F0B09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Рис. 9. Пульт управления</w:t>
      </w:r>
    </w:p>
    <w:p w:rsidR="00FC2224" w:rsidRPr="00FC2224" w:rsidRDefault="00FC2224" w:rsidP="00FC2224">
      <w:pPr>
        <w:pStyle w:val="3"/>
        <w:rPr>
          <w:noProof/>
        </w:rPr>
      </w:pPr>
      <w:bookmarkStart w:id="48" w:name="_Toc172817075"/>
      <w:r w:rsidRPr="00ED221B">
        <w:rPr>
          <w:noProof/>
        </w:rPr>
        <w:t>Smart режим</w:t>
      </w:r>
      <w:bookmarkEnd w:id="48"/>
    </w:p>
    <w:p w:rsidR="00FC2224" w:rsidRDefault="00FC2224" w:rsidP="00FC2224">
      <w:pPr>
        <w:jc w:val="both"/>
        <w:rPr>
          <w:rFonts w:cstheme="minorHAnsi"/>
          <w:b/>
          <w:szCs w:val="24"/>
        </w:rPr>
      </w:pPr>
      <w:r w:rsidRPr="000A3B10">
        <w:rPr>
          <w:rFonts w:cstheme="minorHAnsi"/>
          <w:szCs w:val="24"/>
        </w:rPr>
        <w:t xml:space="preserve">В </w:t>
      </w:r>
      <w:r w:rsidRPr="000A3B10">
        <w:rPr>
          <w:rFonts w:cstheme="minorHAnsi"/>
          <w:szCs w:val="24"/>
          <w:lang w:val="en-US"/>
        </w:rPr>
        <w:t>Smart</w:t>
      </w:r>
      <w:r w:rsidRPr="000A3B10">
        <w:rPr>
          <w:rFonts w:cstheme="minorHAnsi"/>
          <w:szCs w:val="24"/>
        </w:rPr>
        <w:t xml:space="preserve"> режиме работа прибора задается настройкой температуры в мобильном приложении </w:t>
      </w:r>
      <w:r w:rsidRPr="000A3B10">
        <w:rPr>
          <w:rFonts w:cstheme="minorHAnsi"/>
          <w:b/>
          <w:szCs w:val="24"/>
          <w:lang w:val="en-US"/>
        </w:rPr>
        <w:t>Vakio</w:t>
      </w:r>
      <w:r w:rsidRPr="000A3B10">
        <w:rPr>
          <w:rFonts w:cstheme="minorHAnsi"/>
          <w:b/>
          <w:szCs w:val="24"/>
        </w:rPr>
        <w:t xml:space="preserve"> </w:t>
      </w:r>
      <w:r w:rsidRPr="000A3B10">
        <w:rPr>
          <w:rFonts w:cstheme="minorHAnsi"/>
          <w:b/>
          <w:szCs w:val="24"/>
          <w:lang w:val="en-US"/>
        </w:rPr>
        <w:t>Smart</w:t>
      </w:r>
      <w:r w:rsidRPr="000A3B10">
        <w:rPr>
          <w:rFonts w:cstheme="minorHAnsi"/>
          <w:b/>
          <w:szCs w:val="24"/>
        </w:rPr>
        <w:t xml:space="preserve"> </w:t>
      </w:r>
      <w:r w:rsidRPr="000A3B10">
        <w:rPr>
          <w:rFonts w:cstheme="minorHAnsi"/>
          <w:b/>
          <w:szCs w:val="24"/>
          <w:lang w:val="en-US"/>
        </w:rPr>
        <w:t>Control</w:t>
      </w:r>
      <w:r w:rsidRPr="000A3B10">
        <w:rPr>
          <w:rFonts w:cstheme="minorHAnsi"/>
          <w:b/>
          <w:szCs w:val="24"/>
        </w:rPr>
        <w:t>.</w:t>
      </w:r>
    </w:p>
    <w:p w:rsidR="00DE69B3" w:rsidRDefault="00DE69B3" w:rsidP="00FC2224">
      <w:pPr>
        <w:jc w:val="both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 xml:space="preserve">При переходе в режим работы из мобильного приложения на экране прибора отобразится надпись </w:t>
      </w:r>
      <w:r>
        <w:rPr>
          <w:rFonts w:cstheme="minorHAnsi"/>
          <w:bCs/>
          <w:szCs w:val="24"/>
          <w:lang w:val="en-US"/>
        </w:rPr>
        <w:t>SMART</w:t>
      </w:r>
      <w:r w:rsidRPr="00DE69B3">
        <w:rPr>
          <w:rFonts w:cstheme="minorHAnsi"/>
          <w:bCs/>
          <w:szCs w:val="24"/>
        </w:rPr>
        <w:t>.</w:t>
      </w:r>
    </w:p>
    <w:p w:rsidR="00DE69B3" w:rsidRPr="00DE69B3" w:rsidRDefault="00DE69B3" w:rsidP="00DE69B3">
      <w:pPr>
        <w:jc w:val="center"/>
        <w:rPr>
          <w:rFonts w:cstheme="minorHAnsi"/>
          <w:bCs/>
          <w:szCs w:val="24"/>
        </w:rPr>
      </w:pPr>
      <w:r>
        <w:rPr>
          <w:rFonts w:cstheme="minorHAnsi"/>
          <w:bCs/>
          <w:noProof/>
          <w:szCs w:val="24"/>
          <w:lang w:eastAsia="ru-RU"/>
        </w:rPr>
        <w:drawing>
          <wp:inline distT="0" distB="0" distL="0" distR="0" wp14:anchorId="33C4F806" wp14:editId="5FC4A7C6">
            <wp:extent cx="900000" cy="90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4" w:rsidRDefault="00FC2224" w:rsidP="00FC2224">
      <w:pPr>
        <w:jc w:val="both"/>
        <w:rPr>
          <w:rFonts w:cstheme="minorHAnsi"/>
          <w:szCs w:val="24"/>
        </w:rPr>
      </w:pPr>
      <w:r w:rsidRPr="000A3B10">
        <w:rPr>
          <w:rFonts w:cstheme="minorHAnsi"/>
          <w:szCs w:val="24"/>
        </w:rPr>
        <w:t>По умолчанию целевая температура внутреннего датчика температуры прибора 20˚С</w:t>
      </w:r>
      <w:r w:rsidR="00A94314" w:rsidRPr="000A3B10">
        <w:rPr>
          <w:rFonts w:cstheme="minorHAnsi"/>
          <w:szCs w:val="24"/>
        </w:rPr>
        <w:t>.</w:t>
      </w:r>
    </w:p>
    <w:p w:rsidR="00FC2224" w:rsidRPr="00775ADF" w:rsidRDefault="00FC2224" w:rsidP="00775ADF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Также существует возможность подключить </w:t>
      </w:r>
      <w:r w:rsidR="00440456">
        <w:rPr>
          <w:rFonts w:cstheme="minorHAnsi"/>
          <w:szCs w:val="24"/>
        </w:rPr>
        <w:t xml:space="preserve">анализатор воздуха </w:t>
      </w:r>
      <w:r w:rsidR="00440456">
        <w:rPr>
          <w:rFonts w:cstheme="minorHAnsi"/>
          <w:szCs w:val="24"/>
          <w:lang w:val="en-US"/>
        </w:rPr>
        <w:t>VAKIO</w:t>
      </w:r>
      <w:r w:rsidR="00440456" w:rsidRPr="00440456">
        <w:rPr>
          <w:rFonts w:cstheme="minorHAnsi"/>
          <w:szCs w:val="24"/>
        </w:rPr>
        <w:t xml:space="preserve"> </w:t>
      </w:r>
      <w:r w:rsidR="00440456">
        <w:rPr>
          <w:rFonts w:cstheme="minorHAnsi"/>
          <w:szCs w:val="24"/>
          <w:lang w:val="en-US"/>
        </w:rPr>
        <w:t>Atmosphere</w:t>
      </w:r>
      <w:r w:rsidR="00440456">
        <w:rPr>
          <w:rFonts w:cstheme="minorHAnsi"/>
          <w:szCs w:val="24"/>
        </w:rPr>
        <w:t>,</w:t>
      </w:r>
      <w:r w:rsidR="005406CE">
        <w:rPr>
          <w:rFonts w:cstheme="minorHAnsi"/>
          <w:szCs w:val="24"/>
        </w:rPr>
        <w:t xml:space="preserve"> или иной</w:t>
      </w:r>
      <w:r w:rsidR="00440456" w:rsidRPr="00440456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внешний датчик и настроить работу прибора</w:t>
      </w:r>
      <w:r w:rsidR="000A3B10">
        <w:rPr>
          <w:rFonts w:cstheme="minorHAnsi"/>
          <w:szCs w:val="24"/>
        </w:rPr>
        <w:t xml:space="preserve"> по сценарию,</w:t>
      </w:r>
      <w:r>
        <w:rPr>
          <w:rFonts w:cstheme="minorHAnsi"/>
          <w:szCs w:val="24"/>
        </w:rPr>
        <w:t xml:space="preserve"> в зависимости от содержания углекислого газа (либо температуры) в помещении.</w:t>
      </w:r>
    </w:p>
    <w:p w:rsidR="00FB3120" w:rsidRDefault="00FC2224" w:rsidP="00946426">
      <w:pPr>
        <w:spacing w:after="80" w:line="240" w:lineRule="auto"/>
        <w:jc w:val="both"/>
        <w:rPr>
          <w:rFonts w:cstheme="minorHAnsi"/>
          <w:i/>
          <w:szCs w:val="24"/>
        </w:rPr>
      </w:pPr>
      <w:r w:rsidRPr="00C7578E">
        <w:rPr>
          <w:rFonts w:cstheme="minorHAnsi"/>
          <w:i/>
          <w:szCs w:val="24"/>
        </w:rPr>
        <w:t xml:space="preserve">Для защиты электронных компонентов при слишком низких температурах, в приборе предусмотрен защитный механизм отключения, при котором заслонка прибора закрывается и прибор отключается до увеличения температуры </w:t>
      </w:r>
      <w:r w:rsidR="00EA33AF" w:rsidRPr="00C7578E">
        <w:rPr>
          <w:rFonts w:cstheme="minorHAnsi"/>
          <w:i/>
          <w:szCs w:val="24"/>
        </w:rPr>
        <w:t>внутри устройства</w:t>
      </w:r>
      <w:r w:rsidR="00FB3120" w:rsidRPr="00C7578E">
        <w:rPr>
          <w:rFonts w:cstheme="minorHAnsi"/>
          <w:i/>
          <w:szCs w:val="24"/>
        </w:rPr>
        <w:t>.</w:t>
      </w:r>
    </w:p>
    <w:p w:rsidR="00FB3120" w:rsidRDefault="00931C07" w:rsidP="00FB3120">
      <w:pPr>
        <w:pStyle w:val="3"/>
        <w:rPr>
          <w:rFonts w:cstheme="minorHAnsi"/>
          <w:i/>
        </w:rPr>
      </w:pPr>
      <w:bookmarkStart w:id="49" w:name="_Toc172817076"/>
      <w:r w:rsidRPr="00ED221B">
        <w:rPr>
          <w:noProof/>
        </w:rPr>
        <w:lastRenderedPageBreak/>
        <w:t>Экслуатация с помощью приложения Vakio Smart Control</w:t>
      </w:r>
      <w:bookmarkEnd w:id="49"/>
    </w:p>
    <w:p w:rsidR="00122E9F" w:rsidRPr="00FB3120" w:rsidRDefault="00FB3120" w:rsidP="00FB3120">
      <w:pPr>
        <w:jc w:val="both"/>
        <w:rPr>
          <w:rFonts w:cstheme="minorHAnsi"/>
          <w:i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A7FBE7F" wp14:editId="29234600">
            <wp:simplePos x="0" y="0"/>
            <wp:positionH relativeFrom="margin">
              <wp:align>right</wp:align>
            </wp:positionH>
            <wp:positionV relativeFrom="paragraph">
              <wp:posOffset>11836</wp:posOffset>
            </wp:positionV>
            <wp:extent cx="831504" cy="3240000"/>
            <wp:effectExtent l="0" t="0" r="6985" b="0"/>
            <wp:wrapThrough wrapText="bothSides">
              <wp:wrapPolygon edited="0">
                <wp:start x="1485" y="0"/>
                <wp:lineTo x="0" y="1397"/>
                <wp:lineTo x="0" y="16130"/>
                <wp:lineTo x="495" y="21465"/>
                <wp:lineTo x="21286" y="21465"/>
                <wp:lineTo x="21286" y="1397"/>
                <wp:lineTo x="20296" y="0"/>
                <wp:lineTo x="1485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0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E9F" w:rsidRPr="00870FC1">
        <w:t xml:space="preserve">Для начала работы необходимо установить приложение Vakio Smart Control Приложение доступно в </w:t>
      </w:r>
      <w:r w:rsidR="00122E9F" w:rsidRPr="00870FC1">
        <w:rPr>
          <w:lang w:val="en-US"/>
        </w:rPr>
        <w:t>AppStore</w:t>
      </w:r>
      <w:r w:rsidR="00122E9F" w:rsidRPr="00870FC1">
        <w:t xml:space="preserve">, </w:t>
      </w:r>
      <w:r w:rsidR="00122E9F" w:rsidRPr="00870FC1">
        <w:rPr>
          <w:lang w:val="en-US"/>
        </w:rPr>
        <w:t>Google</w:t>
      </w:r>
      <w:r w:rsidR="00122E9F" w:rsidRPr="00870FC1">
        <w:t xml:space="preserve"> </w:t>
      </w:r>
      <w:r w:rsidR="00122E9F" w:rsidRPr="00870FC1">
        <w:rPr>
          <w:lang w:val="en-US"/>
        </w:rPr>
        <w:t>Play</w:t>
      </w:r>
      <w:r w:rsidR="00122E9F" w:rsidRPr="00870FC1">
        <w:t xml:space="preserve"> и </w:t>
      </w:r>
      <w:r w:rsidR="00122E9F" w:rsidRPr="00870FC1">
        <w:rPr>
          <w:lang w:val="en-US"/>
        </w:rPr>
        <w:t>AppGallery</w:t>
      </w:r>
      <w:r w:rsidR="00122E9F" w:rsidRPr="00870FC1">
        <w:t>.</w:t>
      </w:r>
    </w:p>
    <w:p w:rsidR="00122E9F" w:rsidRPr="00870FC1" w:rsidRDefault="00122E9F" w:rsidP="00122E9F">
      <w:r w:rsidRPr="00870FC1">
        <w:t xml:space="preserve">Для подключения установки откройте приложение и зарегистрируйте свой аккаунт. Нажмите на иконку "+" выберите </w:t>
      </w:r>
      <w:r w:rsidR="000309C6">
        <w:t>«</w:t>
      </w:r>
      <w:r w:rsidR="00371FBA">
        <w:t>Приточная си</w:t>
      </w:r>
      <w:r w:rsidR="00371FBA">
        <w:rPr>
          <w:lang w:val="en-US"/>
        </w:rPr>
        <w:t>c</w:t>
      </w:r>
      <w:r w:rsidR="00371FBA">
        <w:t xml:space="preserve">тема </w:t>
      </w:r>
      <w:r w:rsidR="00371FBA">
        <w:rPr>
          <w:lang w:val="en-US"/>
        </w:rPr>
        <w:t>VE</w:t>
      </w:r>
      <w:r w:rsidR="00D41605">
        <w:rPr>
          <w:lang w:val="en-US"/>
        </w:rPr>
        <w:t>C</w:t>
      </w:r>
      <w:r w:rsidR="00371FBA">
        <w:rPr>
          <w:lang w:val="en-US"/>
        </w:rPr>
        <w:t>TOR</w:t>
      </w:r>
      <w:r w:rsidR="000309C6">
        <w:t>»</w:t>
      </w:r>
      <w:r w:rsidRPr="00870FC1">
        <w:t xml:space="preserve">. Введите данные </w:t>
      </w:r>
      <w:r w:rsidRPr="00870FC1">
        <w:rPr>
          <w:lang w:val="en-US"/>
        </w:rPr>
        <w:t>W</w:t>
      </w:r>
      <w:r w:rsidRPr="00870FC1">
        <w:t>i-</w:t>
      </w:r>
      <w:r w:rsidRPr="00870FC1">
        <w:rPr>
          <w:lang w:val="en-US"/>
        </w:rPr>
        <w:t>F</w:t>
      </w:r>
      <w:r w:rsidRPr="00870FC1">
        <w:t xml:space="preserve">i сети, через которую будет осуществляться управление </w:t>
      </w:r>
      <w:r>
        <w:t>установкой</w:t>
      </w:r>
      <w:r w:rsidRPr="00870FC1">
        <w:t xml:space="preserve">, дождитесь подключения, задайте свое название </w:t>
      </w:r>
      <w:r>
        <w:t>установкой</w:t>
      </w:r>
      <w:r w:rsidRPr="00870FC1">
        <w:t>, выберите комнату или группу и нажмите "Готово".</w:t>
      </w:r>
    </w:p>
    <w:p w:rsidR="00122E9F" w:rsidRPr="00870FC1" w:rsidRDefault="00122E9F" w:rsidP="00122E9F">
      <w:r w:rsidRPr="00870FC1">
        <w:t xml:space="preserve">Если все прошло успешно, </w:t>
      </w:r>
      <w:r>
        <w:t>приточная установка</w:t>
      </w:r>
      <w:r w:rsidRPr="00870FC1">
        <w:t xml:space="preserve"> появится в списке во вкладке "Устройства".</w:t>
      </w:r>
    </w:p>
    <w:p w:rsidR="00122E9F" w:rsidRPr="00122E9F" w:rsidRDefault="00122E9F" w:rsidP="00122E9F">
      <w:r w:rsidRPr="00870FC1">
        <w:t>Также данн</w:t>
      </w:r>
      <w:r>
        <w:t>ой</w:t>
      </w:r>
      <w:r w:rsidRPr="00870FC1">
        <w:t xml:space="preserve"> </w:t>
      </w:r>
      <w:r>
        <w:t>установкой</w:t>
      </w:r>
      <w:r w:rsidRPr="00870FC1">
        <w:t xml:space="preserve"> можно управлять с помощью голосового помощника «Яндекс Алиса». Для этого в приложении «Яндекс» в разделе «Умный дом» добавьте Устройство умного дома, выбрав из списка производителя </w:t>
      </w:r>
      <w:r w:rsidRPr="00870FC1">
        <w:rPr>
          <w:lang w:val="en-US"/>
        </w:rPr>
        <w:t>VAKIO</w:t>
      </w:r>
      <w:r w:rsidRPr="00870FC1">
        <w:t xml:space="preserve"> и привяжите свой аккаунт </w:t>
      </w:r>
      <w:r w:rsidRPr="00870FC1">
        <w:rPr>
          <w:lang w:val="en-US"/>
        </w:rPr>
        <w:t>VAKIO</w:t>
      </w:r>
      <w:r w:rsidRPr="00870FC1">
        <w:t xml:space="preserve"> к Яндексу.</w:t>
      </w:r>
    </w:p>
    <w:p w:rsidR="00931C07" w:rsidRPr="00042129" w:rsidRDefault="00931C07" w:rsidP="00931C07">
      <w:r>
        <w:rPr>
          <w:rFonts w:cstheme="minorHAnsi"/>
          <w:szCs w:val="20"/>
        </w:rPr>
        <w:t>П</w:t>
      </w:r>
      <w:r w:rsidRPr="004C2636">
        <w:rPr>
          <w:rFonts w:cstheme="minorHAnsi"/>
          <w:szCs w:val="20"/>
        </w:rPr>
        <w:t>риложение доступно для скачивания на Google Play и</w:t>
      </w:r>
      <w:r>
        <w:rPr>
          <w:rFonts w:cstheme="minorHAnsi"/>
          <w:szCs w:val="20"/>
        </w:rPr>
        <w:t xml:space="preserve"> </w:t>
      </w:r>
      <w:r w:rsidRPr="004C2636">
        <w:rPr>
          <w:rFonts w:cstheme="minorHAnsi"/>
          <w:szCs w:val="20"/>
        </w:rPr>
        <w:t>AppStore</w:t>
      </w:r>
      <w:r w:rsidRPr="00FB36CB">
        <w:t xml:space="preserve"> </w:t>
      </w:r>
      <w:r>
        <w:t xml:space="preserve">и </w:t>
      </w:r>
      <w:r>
        <w:rPr>
          <w:lang w:val="en-US"/>
        </w:rPr>
        <w:t>AppGallery</w:t>
      </w:r>
      <w:r w:rsidRPr="00CC5993">
        <w:t>.</w:t>
      </w:r>
    </w:p>
    <w:p w:rsidR="00931C07" w:rsidRDefault="00931C07" w:rsidP="00931C07">
      <w:pPr>
        <w:tabs>
          <w:tab w:val="left" w:pos="284"/>
        </w:tabs>
        <w:jc w:val="both"/>
        <w:rPr>
          <w:rFonts w:cstheme="minorHAnsi"/>
          <w:szCs w:val="20"/>
        </w:rPr>
      </w:pPr>
      <w:r w:rsidRPr="004C2636">
        <w:rPr>
          <w:rFonts w:cstheme="minorHAnsi"/>
          <w:szCs w:val="20"/>
        </w:rPr>
        <w:t>Перед подключением прибора к мобильному устройству необходимо</w:t>
      </w:r>
      <w:r>
        <w:rPr>
          <w:rFonts w:cstheme="minorHAnsi"/>
          <w:szCs w:val="20"/>
        </w:rPr>
        <w:t xml:space="preserve"> </w:t>
      </w:r>
      <w:r w:rsidRPr="004C2636">
        <w:rPr>
          <w:rFonts w:cstheme="minorHAnsi"/>
          <w:szCs w:val="20"/>
        </w:rPr>
        <w:t>убедиться, что прибор подключен к электросети</w:t>
      </w:r>
      <w:r>
        <w:rPr>
          <w:rFonts w:cstheme="minorHAnsi"/>
          <w:szCs w:val="20"/>
        </w:rPr>
        <w:t xml:space="preserve"> и находится в зоне действия бес</w:t>
      </w:r>
      <w:r w:rsidRPr="004C2636">
        <w:rPr>
          <w:rFonts w:cstheme="minorHAnsi"/>
          <w:szCs w:val="20"/>
        </w:rPr>
        <w:t>проводной сети Wi-Fi.</w:t>
      </w:r>
    </w:p>
    <w:p w:rsidR="003F4E6F" w:rsidRPr="003F4E6F" w:rsidRDefault="003F4E6F" w:rsidP="003F4E6F">
      <w:pPr>
        <w:ind w:left="1276"/>
        <w:rPr>
          <w:b/>
          <w:bCs/>
        </w:rPr>
      </w:pPr>
      <w:r w:rsidRPr="003F4E6F">
        <w:rPr>
          <w:b/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214116D" wp14:editId="1C868655">
            <wp:simplePos x="0" y="0"/>
            <wp:positionH relativeFrom="margin">
              <wp:align>left</wp:align>
            </wp:positionH>
            <wp:positionV relativeFrom="paragraph">
              <wp:posOffset>174062</wp:posOffset>
            </wp:positionV>
            <wp:extent cx="638175" cy="638175"/>
            <wp:effectExtent l="0" t="0" r="9525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4E6F">
        <w:rPr>
          <w:b/>
          <w:bCs/>
        </w:rPr>
        <w:t>Управление устройствами VAKIO c помощью голосового помощника «Яндекс Алиса».</w:t>
      </w:r>
    </w:p>
    <w:p w:rsidR="00FA1E19" w:rsidRPr="00291043" w:rsidRDefault="003F4E6F" w:rsidP="00FB3120">
      <w:pPr>
        <w:ind w:left="1276"/>
      </w:pPr>
      <w:r>
        <w:t>Добавьте в приложение «Яндекс» Умное устройство VAKIO и управляйте скоростью, температурой приточного воздуха и создавайте свои сценарии.</w:t>
      </w:r>
    </w:p>
    <w:p w:rsidR="00DE79C8" w:rsidRDefault="00DE79C8">
      <w:pPr>
        <w:spacing w:after="160" w:line="259" w:lineRule="auto"/>
        <w:rPr>
          <w:rFonts w:ascii="Calibri" w:eastAsiaTheme="majorEastAsia" w:hAnsi="Calibri" w:cstheme="minorHAnsi"/>
          <w:b/>
          <w:sz w:val="32"/>
          <w:szCs w:val="32"/>
        </w:rPr>
      </w:pPr>
      <w:r>
        <w:br w:type="page"/>
      </w:r>
    </w:p>
    <w:p w:rsidR="00A032CD" w:rsidRDefault="00382408" w:rsidP="002433F3">
      <w:pPr>
        <w:pStyle w:val="2"/>
      </w:pPr>
      <w:bookmarkStart w:id="50" w:name="_Toc172817077"/>
      <w:r>
        <w:lastRenderedPageBreak/>
        <w:t>Техническое обслуживание</w:t>
      </w:r>
      <w:bookmarkEnd w:id="50"/>
    </w:p>
    <w:p w:rsidR="00382408" w:rsidRDefault="00382408" w:rsidP="00382408">
      <w:pPr>
        <w:pStyle w:val="3"/>
      </w:pPr>
      <w:bookmarkStart w:id="51" w:name="_Toc172817078"/>
      <w:r>
        <w:t>Общие указания</w:t>
      </w:r>
      <w:bookmarkEnd w:id="51"/>
    </w:p>
    <w:p w:rsidR="001C3134" w:rsidRPr="000A3B10" w:rsidRDefault="00382408" w:rsidP="004E5819">
      <w:bookmarkStart w:id="52" w:name="_Toc157680833"/>
      <w:r w:rsidRPr="000A3B10">
        <w:t xml:space="preserve">В целях сохранения эффективности работы </w:t>
      </w:r>
      <w:r w:rsidR="00E52B65" w:rsidRPr="000A3B10">
        <w:t>прибора</w:t>
      </w:r>
      <w:r w:rsidR="005D2F9E" w:rsidRPr="000A3B10">
        <w:t xml:space="preserve"> необходимо</w:t>
      </w:r>
      <w:r w:rsidRPr="000A3B10">
        <w:t xml:space="preserve"> периодически </w:t>
      </w:r>
      <w:r w:rsidR="00113A4F" w:rsidRPr="000A3B10">
        <w:t>производить замену фильтра</w:t>
      </w:r>
      <w:r w:rsidRPr="000A3B10">
        <w:t>.</w:t>
      </w:r>
      <w:r w:rsidR="004E5819" w:rsidRPr="000A3B10">
        <w:t xml:space="preserve"> </w:t>
      </w:r>
      <w:r w:rsidR="001C3134" w:rsidRPr="000A3B10">
        <w:t>При его засорении наблюдается снижение производительности прибора.</w:t>
      </w:r>
    </w:p>
    <w:p w:rsidR="001C3134" w:rsidRPr="000A3B10" w:rsidRDefault="004E5819" w:rsidP="006B6F6C">
      <w:r w:rsidRPr="000A3B10">
        <w:t>Рекомендуется проводить визуальный контроль за состоянием фильтра.</w:t>
      </w:r>
    </w:p>
    <w:p w:rsidR="00E52B65" w:rsidRDefault="005D2F9E" w:rsidP="00E52B65">
      <w:r>
        <w:t>Срок</w:t>
      </w:r>
      <w:r w:rsidRPr="005D2F9E">
        <w:t xml:space="preserve"> </w:t>
      </w:r>
      <w:r>
        <w:t>эксплуатации фильтра до замены</w:t>
      </w:r>
      <w:r w:rsidR="00407010">
        <w:t xml:space="preserve"> </w:t>
      </w:r>
      <w:r w:rsidR="00407010" w:rsidRPr="001F127C">
        <w:rPr>
          <w:rFonts w:cstheme="minorHAnsi"/>
          <w:noProof/>
          <w:szCs w:val="24"/>
        </w:rPr>
        <w:t>зависит от степени запыленности местности</w:t>
      </w:r>
      <w:r w:rsidR="003E0D57">
        <w:rPr>
          <w:rFonts w:cstheme="minorHAnsi"/>
          <w:noProof/>
          <w:szCs w:val="24"/>
        </w:rPr>
        <w:t>, расположенност</w:t>
      </w:r>
      <w:r w:rsidR="00B4687C">
        <w:rPr>
          <w:rFonts w:cstheme="minorHAnsi"/>
          <w:noProof/>
          <w:szCs w:val="24"/>
        </w:rPr>
        <w:t>ь</w:t>
      </w:r>
      <w:r w:rsidR="003E0D57">
        <w:rPr>
          <w:rFonts w:cstheme="minorHAnsi"/>
          <w:noProof/>
          <w:szCs w:val="24"/>
        </w:rPr>
        <w:t xml:space="preserve"> </w:t>
      </w:r>
      <w:r w:rsidR="003E0D57" w:rsidRPr="00382408">
        <w:t>вблизи</w:t>
      </w:r>
      <w:r w:rsidR="00B4687C">
        <w:t xml:space="preserve"> автомобильных дорог</w:t>
      </w:r>
      <w:r w:rsidR="00407010" w:rsidRPr="001F127C">
        <w:rPr>
          <w:rFonts w:cstheme="minorHAnsi"/>
          <w:noProof/>
          <w:szCs w:val="24"/>
        </w:rPr>
        <w:t>, этажа</w:t>
      </w:r>
      <w:r w:rsidR="006B6F6C">
        <w:rPr>
          <w:rFonts w:cstheme="minorHAnsi"/>
          <w:noProof/>
          <w:szCs w:val="24"/>
        </w:rPr>
        <w:t xml:space="preserve"> расположения</w:t>
      </w:r>
      <w:r w:rsidR="00407010" w:rsidRPr="001F127C">
        <w:rPr>
          <w:rFonts w:cstheme="minorHAnsi"/>
          <w:noProof/>
          <w:szCs w:val="24"/>
        </w:rPr>
        <w:t xml:space="preserve">, интенсивности использования </w:t>
      </w:r>
      <w:r w:rsidR="00F85169">
        <w:rPr>
          <w:rFonts w:cstheme="minorHAnsi"/>
          <w:noProof/>
          <w:szCs w:val="24"/>
        </w:rPr>
        <w:t>устройства</w:t>
      </w:r>
      <w:r>
        <w:rPr>
          <w:rFonts w:cstheme="minorHAnsi"/>
          <w:noProof/>
          <w:szCs w:val="24"/>
        </w:rPr>
        <w:t>, но не более 6 месяцев</w:t>
      </w:r>
      <w:r w:rsidR="006B6F6C">
        <w:rPr>
          <w:rFonts w:cstheme="minorHAnsi"/>
          <w:noProof/>
          <w:szCs w:val="24"/>
        </w:rPr>
        <w:t>.</w:t>
      </w:r>
    </w:p>
    <w:p w:rsidR="00407010" w:rsidRDefault="00E52B65" w:rsidP="00360462">
      <w:pPr>
        <w:rPr>
          <w:noProof/>
        </w:rPr>
      </w:pPr>
      <w:r>
        <w:t>Внимание! При замене фильтра прибор должен быть выключен или отключен от электросети.</w:t>
      </w:r>
      <w:r w:rsidR="00AB5B7B" w:rsidRPr="00AB5B7B">
        <w:rPr>
          <w:noProof/>
        </w:rPr>
        <w:t xml:space="preserve"> </w:t>
      </w:r>
    </w:p>
    <w:p w:rsidR="00BB394F" w:rsidRDefault="00BB394F" w:rsidP="00BB394F">
      <w:pPr>
        <w:pStyle w:val="3"/>
      </w:pPr>
      <w:bookmarkStart w:id="53" w:name="_Toc172817079"/>
      <w:r>
        <w:t>Порядок технического обслуживания</w:t>
      </w:r>
      <w:bookmarkEnd w:id="53"/>
    </w:p>
    <w:p w:rsidR="00BB394F" w:rsidRPr="0050678D" w:rsidRDefault="00582362" w:rsidP="00C80666">
      <w:pPr>
        <w:pStyle w:val="a3"/>
        <w:numPr>
          <w:ilvl w:val="0"/>
          <w:numId w:val="24"/>
        </w:numPr>
        <w:ind w:left="567" w:hanging="567"/>
      </w:pPr>
      <w:r w:rsidRPr="0050678D">
        <w:t xml:space="preserve">Откройте </w:t>
      </w:r>
      <w:r w:rsidR="00502FAC" w:rsidRPr="0050678D">
        <w:t xml:space="preserve">вентканал </w:t>
      </w:r>
      <w:r w:rsidR="00CC5279">
        <w:t>потянув прибор на себя со стороны замков</w:t>
      </w:r>
      <w:r w:rsidR="00E52B65" w:rsidRPr="0050678D">
        <w:t>.</w:t>
      </w:r>
    </w:p>
    <w:p w:rsidR="006D71F6" w:rsidRDefault="00BB394F" w:rsidP="00C80666">
      <w:pPr>
        <w:pStyle w:val="a3"/>
        <w:numPr>
          <w:ilvl w:val="0"/>
          <w:numId w:val="24"/>
        </w:numPr>
        <w:ind w:left="567" w:hanging="567"/>
      </w:pPr>
      <w:r>
        <w:t>Извлеките</w:t>
      </w:r>
      <w:r w:rsidR="00B127F6">
        <w:t xml:space="preserve"> использованный/загрязнённый</w:t>
      </w:r>
      <w:r>
        <w:t xml:space="preserve"> фильтрующий элемент.</w:t>
      </w:r>
    </w:p>
    <w:p w:rsidR="00293B2A" w:rsidRDefault="006D4F7A" w:rsidP="006D71F6">
      <w:pPr>
        <w:pStyle w:val="a3"/>
        <w:ind w:left="567"/>
        <w:jc w:val="center"/>
      </w:pPr>
      <w:r>
        <w:rPr>
          <w:noProof/>
          <w:lang w:eastAsia="ru-RU"/>
        </w:rPr>
        <w:drawing>
          <wp:inline distT="0" distB="0" distL="0" distR="0" wp14:anchorId="402213A9" wp14:editId="33515BB1">
            <wp:extent cx="3841425" cy="324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2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F7A" w:rsidRDefault="006F0B09" w:rsidP="006D4F7A">
      <w:pPr>
        <w:pStyle w:val="a3"/>
        <w:ind w:left="567"/>
        <w:jc w:val="center"/>
        <w:rPr>
          <w:sz w:val="20"/>
          <w:szCs w:val="20"/>
        </w:rPr>
      </w:pPr>
      <w:r>
        <w:rPr>
          <w:sz w:val="20"/>
          <w:szCs w:val="20"/>
        </w:rPr>
        <w:t>Рис. 10. Замена фильтра.</w:t>
      </w:r>
    </w:p>
    <w:p w:rsidR="00BB394F" w:rsidRPr="006D4F7A" w:rsidRDefault="006D4F7A" w:rsidP="006D4F7A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B394F" w:rsidRDefault="00B127F6" w:rsidP="00C80666">
      <w:pPr>
        <w:pStyle w:val="a3"/>
        <w:numPr>
          <w:ilvl w:val="0"/>
          <w:numId w:val="24"/>
        </w:numPr>
        <w:ind w:left="567" w:hanging="567"/>
      </w:pPr>
      <w:r>
        <w:lastRenderedPageBreak/>
        <w:t>При необходимости очистите вентиляционный канал. Это положительно скажется на продолжительности службы нового фильтра.</w:t>
      </w:r>
    </w:p>
    <w:p w:rsidR="007308DE" w:rsidRDefault="007308DE" w:rsidP="00C80666">
      <w:pPr>
        <w:pStyle w:val="a3"/>
        <w:numPr>
          <w:ilvl w:val="0"/>
          <w:numId w:val="24"/>
        </w:numPr>
        <w:ind w:left="567" w:hanging="567"/>
      </w:pPr>
      <w:r>
        <w:t>Снимите упаковочную пленку</w:t>
      </w:r>
      <w:r w:rsidR="00E52B65">
        <w:t xml:space="preserve"> (пакет)</w:t>
      </w:r>
      <w:r>
        <w:t xml:space="preserve"> с нового фильтра.</w:t>
      </w:r>
    </w:p>
    <w:p w:rsidR="00BB394F" w:rsidRDefault="00BB394F" w:rsidP="00C80666">
      <w:pPr>
        <w:pStyle w:val="a3"/>
        <w:numPr>
          <w:ilvl w:val="0"/>
          <w:numId w:val="24"/>
        </w:numPr>
        <w:ind w:left="567" w:hanging="567"/>
      </w:pPr>
      <w:r>
        <w:t>Установите новый фильтрующий элемент</w:t>
      </w:r>
      <w:r w:rsidR="00B127F6">
        <w:t xml:space="preserve"> как показано на рис.</w:t>
      </w:r>
      <w:r w:rsidR="00BC5F6E">
        <w:t xml:space="preserve"> 2.</w:t>
      </w:r>
    </w:p>
    <w:p w:rsidR="00BB394F" w:rsidRPr="0050678D" w:rsidRDefault="003B2240" w:rsidP="00C80666">
      <w:pPr>
        <w:pStyle w:val="a3"/>
        <w:numPr>
          <w:ilvl w:val="0"/>
          <w:numId w:val="24"/>
        </w:numPr>
        <w:ind w:left="567" w:hanging="567"/>
      </w:pPr>
      <w:r w:rsidRPr="0050678D">
        <w:t xml:space="preserve">Закройте </w:t>
      </w:r>
      <w:r w:rsidR="00E52B65" w:rsidRPr="0050678D">
        <w:t>вентканал поворачивая прибор на монтажной пластине до щелчка замка.</w:t>
      </w:r>
    </w:p>
    <w:p w:rsidR="00AB5B7B" w:rsidRPr="007F4011" w:rsidRDefault="007F4011" w:rsidP="006D71F6">
      <w:r>
        <w:t>Поздравляем, обслуживание Ваше</w:t>
      </w:r>
      <w:r w:rsidR="00371FBA">
        <w:t>й</w:t>
      </w:r>
      <w:r>
        <w:t xml:space="preserve"> </w:t>
      </w:r>
      <w:r w:rsidR="00371FBA">
        <w:t xml:space="preserve">приточной системы </w:t>
      </w:r>
      <w:r w:rsidR="00371FBA">
        <w:rPr>
          <w:lang w:val="en-US"/>
        </w:rPr>
        <w:t>VAKIO</w:t>
      </w:r>
      <w:r w:rsidR="00371FBA" w:rsidRPr="00371FBA">
        <w:t xml:space="preserve"> </w:t>
      </w:r>
      <w:r w:rsidR="00371FBA">
        <w:rPr>
          <w:lang w:val="en-US"/>
        </w:rPr>
        <w:t>VE</w:t>
      </w:r>
      <w:r w:rsidR="00D41605">
        <w:rPr>
          <w:lang w:val="en-US"/>
        </w:rPr>
        <w:t>C</w:t>
      </w:r>
      <w:r w:rsidR="00371FBA">
        <w:rPr>
          <w:lang w:val="en-US"/>
        </w:rPr>
        <w:t>TOR</w:t>
      </w:r>
      <w:r w:rsidR="00371FBA" w:rsidRPr="00371FBA">
        <w:t xml:space="preserve"> </w:t>
      </w:r>
      <w:r w:rsidR="00371FBA">
        <w:t>за</w:t>
      </w:r>
      <w:r>
        <w:t>вершено.</w:t>
      </w:r>
    </w:p>
    <w:p w:rsidR="009D59EF" w:rsidRDefault="009D59EF" w:rsidP="009D59EF">
      <w:pPr>
        <w:pStyle w:val="2"/>
      </w:pPr>
      <w:bookmarkStart w:id="54" w:name="_Toc172817080"/>
      <w:bookmarkStart w:id="55" w:name="_Toc157680835"/>
      <w:r>
        <w:t>Неисправности и методы их устранения</w:t>
      </w:r>
      <w:bookmarkEnd w:id="54"/>
    </w:p>
    <w:p w:rsidR="00D66C8B" w:rsidRDefault="00480743" w:rsidP="006D71F6">
      <w:r>
        <w:t>Причиной некоторых неисправностей является естественное загрязнение вследстви</w:t>
      </w:r>
      <w:r w:rsidR="00E424AB">
        <w:t>е</w:t>
      </w:r>
      <w:r>
        <w:t xml:space="preserve"> эксплуатации прибора,</w:t>
      </w:r>
      <w:r w:rsidR="006D454E">
        <w:t xml:space="preserve"> слишком</w:t>
      </w:r>
      <w:r>
        <w:t xml:space="preserve"> </w:t>
      </w:r>
      <w:r w:rsidR="00D66C8B">
        <w:t xml:space="preserve">высокая или низкая температура </w:t>
      </w:r>
      <w:r w:rsidR="006D454E">
        <w:t xml:space="preserve">поступающего </w:t>
      </w:r>
      <w:r w:rsidR="00D66C8B">
        <w:t>воздуха, что</w:t>
      </w:r>
      <w:r w:rsidR="006D454E">
        <w:t xml:space="preserve"> </w:t>
      </w:r>
      <w:r w:rsidR="00D66C8B">
        <w:t>не является признаком поломки прибора и может быть устранено пользователем.</w:t>
      </w:r>
    </w:p>
    <w:p w:rsidR="006D71F6" w:rsidRPr="006D71F6" w:rsidRDefault="00D66C8B" w:rsidP="006D71F6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65C720B" wp14:editId="4979A22E">
            <wp:simplePos x="0" y="0"/>
            <wp:positionH relativeFrom="column">
              <wp:posOffset>2992948</wp:posOffset>
            </wp:positionH>
            <wp:positionV relativeFrom="paragraph">
              <wp:posOffset>580694</wp:posOffset>
            </wp:positionV>
            <wp:extent cx="286385" cy="286385"/>
            <wp:effectExtent l="0" t="0" r="0" b="0"/>
            <wp:wrapThrough wrapText="bothSides">
              <wp:wrapPolygon edited="0">
                <wp:start x="2874" y="0"/>
                <wp:lineTo x="0" y="2874"/>
                <wp:lineTo x="0" y="17242"/>
                <wp:lineTo x="2874" y="20115"/>
                <wp:lineTo x="17242" y="20115"/>
                <wp:lineTo x="20115" y="17242"/>
                <wp:lineTo x="20115" y="2874"/>
                <wp:lineTo x="17242" y="0"/>
                <wp:lineTo x="2874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Например: </w:t>
      </w:r>
      <w:r w:rsidR="00382E4D">
        <w:t>из-за</w:t>
      </w:r>
      <w:r>
        <w:t xml:space="preserve"> невозможности прибором подогреть входящий воздух</w:t>
      </w:r>
      <w:r w:rsidRPr="00D66C8B">
        <w:t xml:space="preserve"> </w:t>
      </w:r>
      <w:r>
        <w:t>при очень низкой температуре, он будет постепенно снижать скорость вентилятора, после чего выключится и закроет заслонку, на экране появится сообщение об ошибке и отобразится иконка:</w:t>
      </w:r>
    </w:p>
    <w:p w:rsidR="00074D72" w:rsidRDefault="00074D72" w:rsidP="006D454E">
      <w:pPr>
        <w:spacing w:after="60"/>
        <w:rPr>
          <w:rFonts w:eastAsiaTheme="majorEastAsia" w:cstheme="minorHAnsi"/>
          <w:bCs/>
          <w:noProof/>
          <w:color w:val="000000" w:themeColor="text1"/>
        </w:rPr>
      </w:pPr>
    </w:p>
    <w:p w:rsidR="006D454E" w:rsidRDefault="00074D72" w:rsidP="006D454E">
      <w:pPr>
        <w:spacing w:after="60"/>
        <w:rPr>
          <w:rFonts w:eastAsiaTheme="majorEastAsia" w:cstheme="minorHAnsi"/>
          <w:bCs/>
          <w:noProof/>
          <w:color w:val="000000" w:themeColor="text1"/>
        </w:rPr>
      </w:pPr>
      <w:r>
        <w:rPr>
          <w:rFonts w:eastAsiaTheme="majorEastAsia" w:cstheme="minorHAnsi"/>
          <w:bCs/>
          <w:noProof/>
          <w:color w:val="000000" w:themeColor="text1"/>
        </w:rPr>
        <w:t xml:space="preserve">Сообщение об ошибке будет отображено на основном экране выбора </w:t>
      </w:r>
      <w:r w:rsidR="007150ED">
        <w:rPr>
          <w:rFonts w:eastAsiaTheme="majorEastAsia" w:cstheme="minorHAnsi"/>
          <w:bCs/>
          <w:noProof/>
          <w:color w:val="000000" w:themeColor="text1"/>
        </w:rPr>
        <w:t>режимов</w:t>
      </w:r>
      <w:r>
        <w:rPr>
          <w:rFonts w:eastAsiaTheme="majorEastAsia" w:cstheme="minorHAnsi"/>
          <w:bCs/>
          <w:noProof/>
          <w:color w:val="000000" w:themeColor="text1"/>
        </w:rPr>
        <w:t xml:space="preserve">. Для сброса ошибки нажмите кнопку </w:t>
      </w:r>
      <w:r>
        <w:t xml:space="preserve">МЕНЮ </w:t>
      </w:r>
      <w:r w:rsidRPr="00733DC2">
        <w:t>« ≡ »</w:t>
      </w:r>
      <w:r>
        <w:t>. После сброса ошибки прибор начнёт работать в штатном режиме.</w:t>
      </w:r>
    </w:p>
    <w:p w:rsidR="006D454E" w:rsidRPr="00BF1BF4" w:rsidRDefault="006D454E" w:rsidP="006D454E">
      <w:pPr>
        <w:spacing w:after="60"/>
        <w:rPr>
          <w:rFonts w:eastAsiaTheme="majorEastAsia" w:cstheme="minorHAnsi"/>
          <w:bCs/>
          <w:noProof/>
          <w:color w:val="000000" w:themeColor="text1"/>
        </w:rPr>
      </w:pPr>
      <w:r w:rsidRPr="00BF1BF4">
        <w:rPr>
          <w:rFonts w:eastAsiaTheme="majorEastAsia" w:cstheme="minorHAnsi"/>
          <w:bCs/>
          <w:noProof/>
          <w:color w:val="000000" w:themeColor="text1"/>
        </w:rPr>
        <w:t xml:space="preserve">Если самостоятельно не удалось устранить возникшие неисправности или </w:t>
      </w:r>
      <w:r>
        <w:rPr>
          <w:rFonts w:eastAsiaTheme="majorEastAsia" w:cstheme="minorHAnsi"/>
          <w:bCs/>
          <w:noProof/>
          <w:color w:val="000000" w:themeColor="text1"/>
        </w:rPr>
        <w:t>появились</w:t>
      </w:r>
      <w:r w:rsidRPr="00BF1BF4">
        <w:rPr>
          <w:rFonts w:eastAsiaTheme="majorEastAsia" w:cstheme="minorHAnsi"/>
          <w:bCs/>
          <w:noProof/>
          <w:color w:val="000000" w:themeColor="text1"/>
        </w:rPr>
        <w:t xml:space="preserve"> вопросы по работе устройства Вы можете обратится в уполномоченную сервисную службу</w:t>
      </w:r>
      <w:r>
        <w:rPr>
          <w:rFonts w:eastAsiaTheme="majorEastAsia" w:cstheme="minorHAnsi"/>
          <w:bCs/>
          <w:noProof/>
          <w:color w:val="000000" w:themeColor="text1"/>
        </w:rPr>
        <w:t>.</w:t>
      </w:r>
    </w:p>
    <w:p w:rsidR="00762E40" w:rsidRPr="00D66C8B" w:rsidRDefault="00762E40" w:rsidP="00D66C8B">
      <w:r>
        <w:rPr>
          <w:noProof/>
        </w:rPr>
        <w:br w:type="page"/>
      </w:r>
    </w:p>
    <w:p w:rsidR="00044A4D" w:rsidRDefault="00044A4D" w:rsidP="00044A4D">
      <w:pPr>
        <w:pStyle w:val="3"/>
        <w:rPr>
          <w:noProof/>
        </w:rPr>
      </w:pPr>
      <w:bookmarkStart w:id="56" w:name="_Toc172817081"/>
      <w:r w:rsidRPr="00E82F23">
        <w:rPr>
          <w:noProof/>
        </w:rPr>
        <w:lastRenderedPageBreak/>
        <w:t xml:space="preserve">Таблица </w:t>
      </w:r>
      <w:r w:rsidR="00535C18">
        <w:rPr>
          <w:noProof/>
        </w:rPr>
        <w:t xml:space="preserve">возможных </w:t>
      </w:r>
      <w:r w:rsidRPr="00E82F23">
        <w:rPr>
          <w:noProof/>
        </w:rPr>
        <w:t>неисправност</w:t>
      </w:r>
      <w:r w:rsidR="00535C18">
        <w:rPr>
          <w:noProof/>
        </w:rPr>
        <w:t>ей</w:t>
      </w:r>
      <w:bookmarkEnd w:id="56"/>
    </w:p>
    <w:tbl>
      <w:tblPr>
        <w:tblW w:w="7225" w:type="dxa"/>
        <w:tblLook w:val="01E0" w:firstRow="1" w:lastRow="1" w:firstColumn="1" w:lastColumn="1" w:noHBand="0" w:noVBand="0"/>
      </w:tblPr>
      <w:tblGrid>
        <w:gridCol w:w="2689"/>
        <w:gridCol w:w="2268"/>
        <w:gridCol w:w="2268"/>
      </w:tblGrid>
      <w:tr w:rsidR="002D4849" w:rsidTr="00074D72">
        <w:trPr>
          <w:trHeight w:val="52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849" w:rsidRPr="002D4849" w:rsidRDefault="002D4849" w:rsidP="002D4849">
            <w:r w:rsidRPr="002D4849">
              <w:t>Внешний признак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849" w:rsidRPr="002D4849" w:rsidRDefault="002D4849" w:rsidP="002D4849">
            <w:r w:rsidRPr="002D4849">
              <w:t>Причина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849" w:rsidRPr="002D4849" w:rsidRDefault="002D4849" w:rsidP="002D4849">
            <w:r w:rsidRPr="002D4849">
              <w:t>Метод устранения</w:t>
            </w:r>
          </w:p>
        </w:tc>
      </w:tr>
      <w:tr w:rsidR="00AA2814" w:rsidTr="007150ED">
        <w:trPr>
          <w:trHeight w:val="94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814" w:rsidRPr="002D4849" w:rsidRDefault="00AA2814" w:rsidP="00AA2814">
            <w:r w:rsidRPr="00044A4D">
              <w:t xml:space="preserve">Прибор </w:t>
            </w:r>
            <w:r w:rsidR="007150ED" w:rsidRPr="00044A4D">
              <w:t>не включается</w:t>
            </w:r>
            <w:r w:rsidR="007150ED" w:rsidRPr="007150ED">
              <w:t xml:space="preserve"> </w:t>
            </w:r>
            <w:r w:rsidRPr="00044A4D">
              <w:t>Индикаторы не светятся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814" w:rsidRPr="002D4849" w:rsidRDefault="00AA2814" w:rsidP="00AA2814">
            <w:r w:rsidRPr="00044A4D">
              <w:t>Отсутствует напряжение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814" w:rsidRPr="002D4849" w:rsidRDefault="00AA2814" w:rsidP="00AA2814">
            <w:r w:rsidRPr="00044A4D">
              <w:t>Проверьте наличие напряжения в сети</w:t>
            </w:r>
          </w:p>
        </w:tc>
      </w:tr>
      <w:tr w:rsidR="00AA2814" w:rsidTr="007150ED">
        <w:trPr>
          <w:trHeight w:val="99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814" w:rsidRPr="00044A4D" w:rsidRDefault="00AA2814" w:rsidP="00AA2814">
            <w:r w:rsidRPr="00044A4D">
              <w:t>Производительность прибора упала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814" w:rsidRPr="00044A4D" w:rsidRDefault="00AA2814" w:rsidP="00AA2814">
            <w:r w:rsidRPr="00044A4D">
              <w:t>Загрязнен фильтр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814" w:rsidRPr="00044A4D" w:rsidRDefault="00AA2814" w:rsidP="00AA2814">
            <w:r w:rsidRPr="00044A4D">
              <w:t>Проверьте</w:t>
            </w:r>
            <w:r w:rsidR="00864013">
              <w:t xml:space="preserve"> и</w:t>
            </w:r>
            <w:r w:rsidRPr="00044A4D">
              <w:t xml:space="preserve"> замените фильтр</w:t>
            </w:r>
          </w:p>
        </w:tc>
      </w:tr>
      <w:tr w:rsidR="00AA2814" w:rsidTr="007150ED">
        <w:trPr>
          <w:trHeight w:val="238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20A" w:rsidRDefault="00CE020A" w:rsidP="00CE020A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51A89076" wp14:editId="5F962F75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254000</wp:posOffset>
                  </wp:positionV>
                  <wp:extent cx="285750" cy="285750"/>
                  <wp:effectExtent l="0" t="0" r="0" b="0"/>
                  <wp:wrapThrough wrapText="bothSides">
                    <wp:wrapPolygon edited="0">
                      <wp:start x="2880" y="0"/>
                      <wp:lineTo x="0" y="2880"/>
                      <wp:lineTo x="0" y="17280"/>
                      <wp:lineTo x="2880" y="20160"/>
                      <wp:lineTo x="17280" y="20160"/>
                      <wp:lineTo x="20160" y="17280"/>
                      <wp:lineTo x="20160" y="2880"/>
                      <wp:lineTo x="17280" y="0"/>
                      <wp:lineTo x="288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На</w:t>
            </w:r>
            <w:r w:rsidRPr="002D4849">
              <w:t xml:space="preserve"> дисплее</w:t>
            </w:r>
            <w:r>
              <w:t xml:space="preserve"> отображена иконка ошибки</w:t>
            </w:r>
          </w:p>
          <w:p w:rsidR="00AA2814" w:rsidRPr="002D4849" w:rsidRDefault="00AA2814" w:rsidP="00CE020A">
            <w:pPr>
              <w:pStyle w:val="a3"/>
              <w:ind w:left="29"/>
            </w:pPr>
            <w:r w:rsidRPr="002D4849">
              <w:t>Уведомление</w:t>
            </w:r>
            <w:r w:rsidR="00074D72">
              <w:t xml:space="preserve">: </w:t>
            </w:r>
            <w:r w:rsidRPr="002D4849">
              <w:t>«Критически низкая температура, сбросить ошибку?» на дисплее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14" w:rsidRPr="002D4849" w:rsidRDefault="00AA2814" w:rsidP="00AA2814">
            <w:r w:rsidRPr="002D4849">
              <w:t>Низкая температура входного воздуха (меньше 10 градусов)</w:t>
            </w:r>
            <w:r w:rsidR="00CE020A">
              <w:t xml:space="preserve"> Прибор не может нагреть воздух до установленной температуры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14" w:rsidRPr="002D4849" w:rsidRDefault="00AA2814" w:rsidP="00AA2814">
            <w:r w:rsidRPr="002D4849">
              <w:t>Сброс ошибки - Нажать на кнопку</w:t>
            </w:r>
          </w:p>
          <w:p w:rsidR="00AA2814" w:rsidRPr="002D4849" w:rsidRDefault="00AA2814" w:rsidP="00AA2814">
            <w:r w:rsidRPr="002D4849">
              <w:t xml:space="preserve"> «</w:t>
            </w:r>
            <w:r>
              <w:t xml:space="preserve"> </w:t>
            </w:r>
            <w:r w:rsidRPr="00733DC2">
              <w:t>≡</w:t>
            </w:r>
            <w:r w:rsidRPr="002D4849">
              <w:t xml:space="preserve"> »</w:t>
            </w:r>
          </w:p>
        </w:tc>
      </w:tr>
      <w:tr w:rsidR="00AA2814" w:rsidTr="00864013">
        <w:trPr>
          <w:trHeight w:val="52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20A" w:rsidRDefault="00074D72" w:rsidP="00074D72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6F45DF3E" wp14:editId="68AB1D92">
                  <wp:simplePos x="0" y="0"/>
                  <wp:positionH relativeFrom="column">
                    <wp:posOffset>1166412</wp:posOffset>
                  </wp:positionH>
                  <wp:positionV relativeFrom="paragraph">
                    <wp:posOffset>210737</wp:posOffset>
                  </wp:positionV>
                  <wp:extent cx="286385" cy="286385"/>
                  <wp:effectExtent l="0" t="0" r="0" b="0"/>
                  <wp:wrapThrough wrapText="bothSides">
                    <wp:wrapPolygon edited="0">
                      <wp:start x="2874" y="0"/>
                      <wp:lineTo x="0" y="2874"/>
                      <wp:lineTo x="0" y="17242"/>
                      <wp:lineTo x="2874" y="20115"/>
                      <wp:lineTo x="17242" y="20115"/>
                      <wp:lineTo x="20115" y="17242"/>
                      <wp:lineTo x="20115" y="2874"/>
                      <wp:lineTo x="17242" y="0"/>
                      <wp:lineTo x="2874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020A">
              <w:t>На дисплее отображена иконка ошибки</w:t>
            </w:r>
          </w:p>
          <w:p w:rsidR="00AA2814" w:rsidRPr="002D4849" w:rsidRDefault="00AA2814" w:rsidP="00074D72">
            <w:pPr>
              <w:pStyle w:val="a3"/>
              <w:ind w:left="29"/>
            </w:pPr>
            <w:r w:rsidRPr="002D4849">
              <w:t>Уведомление</w:t>
            </w:r>
            <w:r w:rsidR="00074D72">
              <w:t xml:space="preserve">: </w:t>
            </w:r>
            <w:r w:rsidRPr="002D4849">
              <w:t>«Критически высокая температура, сбросить ошибку?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14" w:rsidRPr="002D4849" w:rsidRDefault="00AA2814" w:rsidP="00AA2814">
            <w:r w:rsidRPr="002D4849">
              <w:t>Высока</w:t>
            </w:r>
            <w:r>
              <w:t>я</w:t>
            </w:r>
            <w:r w:rsidRPr="002D4849">
              <w:t xml:space="preserve"> температура выходного воздуха (более 60 градусов)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14" w:rsidRPr="002D4849" w:rsidRDefault="00AA2814" w:rsidP="00AA2814">
            <w:r w:rsidRPr="002D4849">
              <w:t xml:space="preserve">Сброс ошибки - Нажать на кнопку </w:t>
            </w:r>
          </w:p>
          <w:p w:rsidR="00AA2814" w:rsidRPr="002D4849" w:rsidRDefault="00AA2814" w:rsidP="00AA2814">
            <w:r w:rsidRPr="002D4849">
              <w:t>«</w:t>
            </w:r>
            <w:r>
              <w:t xml:space="preserve"> </w:t>
            </w:r>
            <w:r w:rsidRPr="00733DC2">
              <w:t>≡</w:t>
            </w:r>
            <w:r w:rsidRPr="002D4849">
              <w:t xml:space="preserve"> »</w:t>
            </w:r>
          </w:p>
        </w:tc>
      </w:tr>
      <w:tr w:rsidR="00AA2814" w:rsidRPr="00195F38" w:rsidTr="007150ED">
        <w:trPr>
          <w:trHeight w:val="153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14" w:rsidRPr="002D4849" w:rsidRDefault="00074D72" w:rsidP="00AA2814"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37CE3F3E" wp14:editId="0D2F7B3E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279400</wp:posOffset>
                  </wp:positionV>
                  <wp:extent cx="286385" cy="286385"/>
                  <wp:effectExtent l="0" t="0" r="0" b="0"/>
                  <wp:wrapThrough wrapText="bothSides">
                    <wp:wrapPolygon edited="0">
                      <wp:start x="2874" y="0"/>
                      <wp:lineTo x="0" y="2874"/>
                      <wp:lineTo x="0" y="17242"/>
                      <wp:lineTo x="2874" y="20115"/>
                      <wp:lineTo x="17242" y="20115"/>
                      <wp:lineTo x="20115" y="17242"/>
                      <wp:lineTo x="20115" y="2874"/>
                      <wp:lineTo x="17242" y="0"/>
                      <wp:lineTo x="2874" y="0"/>
                    </wp:wrapPolygon>
                  </wp:wrapThrough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020A" w:rsidRPr="00CE020A">
              <w:t>На дисплее отображена иконка ошибки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14" w:rsidRPr="002D4849" w:rsidRDefault="00AA2814" w:rsidP="00AA2814">
            <w:r w:rsidRPr="002D4849">
              <w:t>Обнаружено меньше двух датчиков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14" w:rsidRPr="002D4849" w:rsidRDefault="00AA2814" w:rsidP="00AA2814">
            <w:r w:rsidRPr="002D4849">
              <w:t>Сброс ошибки</w:t>
            </w:r>
            <w:r w:rsidR="00CE020A">
              <w:t xml:space="preserve"> </w:t>
            </w:r>
            <w:r w:rsidR="00CE020A" w:rsidRPr="002D4849">
              <w:t>«</w:t>
            </w:r>
            <w:r w:rsidR="00CE020A">
              <w:t xml:space="preserve"> </w:t>
            </w:r>
            <w:r w:rsidR="00CE020A" w:rsidRPr="00733DC2">
              <w:t>≡</w:t>
            </w:r>
            <w:r w:rsidR="00CE020A">
              <w:t>»</w:t>
            </w:r>
            <w:r w:rsidRPr="002D4849">
              <w:t xml:space="preserve"> - перезагрузка прибора или полный сброс</w:t>
            </w:r>
          </w:p>
        </w:tc>
      </w:tr>
    </w:tbl>
    <w:p w:rsidR="006D4073" w:rsidRDefault="006D4073">
      <w:pPr>
        <w:spacing w:after="160" w:line="259" w:lineRule="auto"/>
        <w:rPr>
          <w:rFonts w:ascii="Calibri" w:eastAsiaTheme="majorEastAsia" w:hAnsi="Calibri" w:cstheme="minorHAnsi"/>
          <w:b/>
          <w:sz w:val="32"/>
          <w:szCs w:val="32"/>
        </w:rPr>
      </w:pPr>
      <w:bookmarkStart w:id="57" w:name="_Toc131747831"/>
      <w:bookmarkStart w:id="58" w:name="_Toc157680841"/>
      <w:bookmarkEnd w:id="55"/>
      <w:r>
        <w:br w:type="page"/>
      </w:r>
    </w:p>
    <w:p w:rsidR="00382408" w:rsidRDefault="00691380" w:rsidP="00C81EA0">
      <w:pPr>
        <w:pStyle w:val="2"/>
      </w:pPr>
      <w:bookmarkStart w:id="59" w:name="_Toc172817082"/>
      <w:r w:rsidRPr="00C9750E">
        <w:lastRenderedPageBreak/>
        <w:t>Габаритные размеры</w:t>
      </w:r>
      <w:bookmarkEnd w:id="57"/>
      <w:bookmarkEnd w:id="58"/>
      <w:bookmarkEnd w:id="59"/>
    </w:p>
    <w:p w:rsidR="00044A4D" w:rsidRDefault="006A0D0A" w:rsidP="006A0D0A">
      <w:pPr>
        <w:jc w:val="center"/>
      </w:pPr>
      <w:r>
        <w:rPr>
          <w:noProof/>
          <w:lang w:eastAsia="ru-RU"/>
        </w:rPr>
        <w:drawing>
          <wp:inline distT="0" distB="0" distL="0" distR="0" wp14:anchorId="2071C521" wp14:editId="02B73619">
            <wp:extent cx="1892591" cy="252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9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0CD7E311" wp14:editId="6D5329F6">
            <wp:extent cx="976197" cy="284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8"/>
                    <a:stretch/>
                  </pic:blipFill>
                  <pic:spPr bwMode="auto">
                    <a:xfrm>
                      <a:off x="0" y="0"/>
                      <a:ext cx="976197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EE8" w:rsidRDefault="008350DD" w:rsidP="0091033A">
      <w:pPr>
        <w:pStyle w:val="2"/>
      </w:pPr>
      <w:bookmarkStart w:id="60" w:name="_Toc172817083"/>
      <w:r>
        <w:t>Монтажные размеры</w:t>
      </w:r>
      <w:bookmarkEnd w:id="60"/>
    </w:p>
    <w:p w:rsidR="0091033A" w:rsidRPr="0091033A" w:rsidRDefault="0091033A" w:rsidP="0091033A"/>
    <w:p w:rsidR="00883EE8" w:rsidRDefault="00883EE8" w:rsidP="0091033A">
      <w:pPr>
        <w:jc w:val="center"/>
      </w:pPr>
      <w:r>
        <w:rPr>
          <w:noProof/>
          <w:lang w:eastAsia="ru-RU"/>
        </w:rPr>
        <w:drawing>
          <wp:inline distT="0" distB="0" distL="0" distR="0" wp14:anchorId="177B407B" wp14:editId="5688994B">
            <wp:extent cx="2231415" cy="1332000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15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4D" w:rsidRDefault="00263491" w:rsidP="007E0B52">
      <w:pPr>
        <w:jc w:val="center"/>
      </w:pPr>
      <w:r>
        <w:rPr>
          <w:noProof/>
          <w:lang w:eastAsia="ru-RU"/>
        </w:rPr>
        <w:drawing>
          <wp:inline distT="0" distB="0" distL="0" distR="0" wp14:anchorId="4CA3470B" wp14:editId="3E5D04CE">
            <wp:extent cx="2745141" cy="1512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41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D7" w:rsidRDefault="00285FD7" w:rsidP="00285FD7">
      <w:pPr>
        <w:pStyle w:val="2"/>
      </w:pPr>
      <w:bookmarkStart w:id="61" w:name="_Toc172817084"/>
      <w:r>
        <w:lastRenderedPageBreak/>
        <w:t>Зона обслуживания</w:t>
      </w:r>
      <w:bookmarkEnd w:id="61"/>
    </w:p>
    <w:p w:rsidR="00285FD7" w:rsidRDefault="00023A22" w:rsidP="00285FD7">
      <w:pPr>
        <w:jc w:val="center"/>
      </w:pPr>
      <w:r>
        <w:rPr>
          <w:noProof/>
          <w:lang w:eastAsia="ru-RU"/>
        </w:rPr>
        <w:drawing>
          <wp:inline distT="0" distB="0" distL="0" distR="0" wp14:anchorId="7621608E" wp14:editId="74125C63">
            <wp:extent cx="3934136" cy="2340000"/>
            <wp:effectExtent l="0" t="0" r="952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3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E06" w:rsidRPr="00285FD7" w:rsidRDefault="00394E06" w:rsidP="00394E06">
      <w:r>
        <w:t>Вид сверху. * Размер со стороны петель панели-крышки.</w:t>
      </w:r>
    </w:p>
    <w:p w:rsidR="00964575" w:rsidRPr="000D7E0D" w:rsidRDefault="00964575" w:rsidP="002433F3">
      <w:pPr>
        <w:pStyle w:val="2"/>
      </w:pPr>
      <w:bookmarkStart w:id="62" w:name="_Toc156481810"/>
      <w:bookmarkStart w:id="63" w:name="_Toc157680839"/>
      <w:bookmarkStart w:id="64" w:name="_Toc172817085"/>
      <w:bookmarkEnd w:id="52"/>
      <w:r w:rsidRPr="000D7E0D">
        <w:t>Утилизация</w:t>
      </w:r>
      <w:bookmarkEnd w:id="62"/>
      <w:bookmarkEnd w:id="63"/>
      <w:bookmarkEnd w:id="64"/>
    </w:p>
    <w:p w:rsidR="00964575" w:rsidRPr="004A1DDC" w:rsidRDefault="00964575" w:rsidP="00964575">
      <w:r w:rsidRPr="004A1DDC">
        <w:t xml:space="preserve">По истечении срока службы </w:t>
      </w:r>
      <w:r w:rsidR="00293F9F">
        <w:t>устройство</w:t>
      </w:r>
      <w:r w:rsidRPr="004A1DDC">
        <w:t xml:space="preserve"> должн</w:t>
      </w:r>
      <w:r w:rsidR="00293F9F">
        <w:t>о</w:t>
      </w:r>
      <w:r w:rsidRPr="004A1DDC">
        <w:t xml:space="preserve"> подвергаться утилизации в соответствии с нормами Вашего региона, правилами и способами, действующими в месте утилизации. Это поможет избежать возможных </w:t>
      </w:r>
      <w:r w:rsidR="003C1B63">
        <w:t xml:space="preserve">негативных </w:t>
      </w:r>
      <w:r w:rsidRPr="004A1DDC">
        <w:t xml:space="preserve">последствий на окружающую среду и здоровье человека, а также будет способствовать повторному использованию компонентов изделия. Информацию о том, где и как можно утилизировать </w:t>
      </w:r>
      <w:r w:rsidR="00293F9F">
        <w:t>устройств</w:t>
      </w:r>
      <w:r w:rsidR="00660A55">
        <w:t>о</w:t>
      </w:r>
      <w:r w:rsidR="00293F9F">
        <w:t xml:space="preserve"> </w:t>
      </w:r>
      <w:r w:rsidRPr="004A1DDC">
        <w:t>можно получить от местных органов власти.</w:t>
      </w:r>
    </w:p>
    <w:tbl>
      <w:tblPr>
        <w:tblStyle w:val="12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2127"/>
        <w:gridCol w:w="1559"/>
        <w:gridCol w:w="2257"/>
      </w:tblGrid>
      <w:tr w:rsidR="00964575" w:rsidRPr="00964575" w:rsidTr="00BA0D7D">
        <w:trPr>
          <w:trHeight w:val="1422"/>
        </w:trPr>
        <w:tc>
          <w:tcPr>
            <w:tcW w:w="1423" w:type="dxa"/>
          </w:tcPr>
          <w:p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F7C445" wp14:editId="203152C6">
                  <wp:extent cx="540000" cy="54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sz w:val="20"/>
                <w:szCs w:val="20"/>
              </w:rPr>
              <w:t>Коробка</w:t>
            </w:r>
          </w:p>
        </w:tc>
        <w:tc>
          <w:tcPr>
            <w:tcW w:w="2127" w:type="dxa"/>
          </w:tcPr>
          <w:p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414941" wp14:editId="26A3F57E">
                  <wp:extent cx="540000" cy="54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sz w:val="20"/>
                <w:szCs w:val="20"/>
              </w:rPr>
              <w:t>Сопроводительная документация</w:t>
            </w:r>
          </w:p>
        </w:tc>
        <w:tc>
          <w:tcPr>
            <w:tcW w:w="1559" w:type="dxa"/>
          </w:tcPr>
          <w:p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0DA30F" wp14:editId="553570CE">
                  <wp:extent cx="540000" cy="54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sz w:val="20"/>
                <w:szCs w:val="20"/>
              </w:rPr>
              <w:t>Упаковочны</w:t>
            </w:r>
            <w:r w:rsidR="00E142B4">
              <w:rPr>
                <w:sz w:val="20"/>
                <w:szCs w:val="20"/>
              </w:rPr>
              <w:t>е</w:t>
            </w:r>
            <w:r w:rsidRPr="00BA0D7D">
              <w:rPr>
                <w:sz w:val="20"/>
                <w:szCs w:val="20"/>
              </w:rPr>
              <w:t xml:space="preserve"> пакет</w:t>
            </w:r>
            <w:r w:rsidR="00E142B4">
              <w:rPr>
                <w:sz w:val="20"/>
                <w:szCs w:val="20"/>
              </w:rPr>
              <w:t>ы</w:t>
            </w:r>
          </w:p>
        </w:tc>
        <w:tc>
          <w:tcPr>
            <w:tcW w:w="2257" w:type="dxa"/>
          </w:tcPr>
          <w:p w:rsidR="00964575" w:rsidRPr="00BA0D7D" w:rsidRDefault="00964575" w:rsidP="00964575">
            <w:pPr>
              <w:jc w:val="center"/>
              <w:rPr>
                <w:sz w:val="20"/>
                <w:szCs w:val="20"/>
              </w:rPr>
            </w:pPr>
            <w:r w:rsidRPr="00BA0D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358080" wp14:editId="658F9D64">
                  <wp:extent cx="540000" cy="54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7A8" w:rsidRPr="00263491" w:rsidRDefault="00263491" w:rsidP="00303B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Прибор</w:t>
            </w:r>
            <w:r w:rsidR="00F334D8">
              <w:rPr>
                <w:sz w:val="20"/>
                <w:szCs w:val="20"/>
              </w:rPr>
              <w:t>, пульт</w:t>
            </w:r>
          </w:p>
        </w:tc>
      </w:tr>
    </w:tbl>
    <w:p w:rsidR="00E142B4" w:rsidRDefault="00E142B4">
      <w:pPr>
        <w:spacing w:after="160" w:line="259" w:lineRule="auto"/>
        <w:rPr>
          <w:rFonts w:ascii="Calibri" w:eastAsiaTheme="majorEastAsia" w:hAnsi="Calibri" w:cstheme="minorHAnsi"/>
          <w:b/>
          <w:sz w:val="32"/>
          <w:szCs w:val="32"/>
        </w:rPr>
      </w:pPr>
      <w:bookmarkStart w:id="65" w:name="_Toc157680844"/>
      <w:r>
        <w:br w:type="page"/>
      </w:r>
    </w:p>
    <w:p w:rsidR="00C9750E" w:rsidRPr="00C9750E" w:rsidRDefault="00D629DE" w:rsidP="002433F3">
      <w:pPr>
        <w:pStyle w:val="2"/>
      </w:pPr>
      <w:bookmarkStart w:id="66" w:name="_Toc172817086"/>
      <w:r w:rsidRPr="00C9750E">
        <w:lastRenderedPageBreak/>
        <w:t>Гарантийные обязательства</w:t>
      </w:r>
      <w:bookmarkEnd w:id="65"/>
      <w:bookmarkEnd w:id="66"/>
    </w:p>
    <w:p w:rsidR="00C9750E" w:rsidRPr="00DF735D" w:rsidRDefault="00C9750E" w:rsidP="00C9750E">
      <w:p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Уважаемый покупатель!</w:t>
      </w:r>
    </w:p>
    <w:p w:rsidR="00A4337F" w:rsidRDefault="00C9750E" w:rsidP="00A4337F">
      <w:p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ООО «Вакио» гарантирует высокое качество и безупречное функционирование приобретенного Вами оборудования при соблюдении правил его эксплуатации.</w:t>
      </w:r>
      <w:r w:rsidR="00A4337F" w:rsidRPr="00A4337F">
        <w:rPr>
          <w:rFonts w:eastAsiaTheme="majorEastAsia" w:cstheme="minorHAnsi"/>
          <w:noProof/>
          <w:color w:val="000000" w:themeColor="text1"/>
        </w:rPr>
        <w:t xml:space="preserve"> </w:t>
      </w:r>
    </w:p>
    <w:p w:rsidR="00C9750E" w:rsidRPr="00DF735D" w:rsidRDefault="00727875" w:rsidP="007C65EF">
      <w:pPr>
        <w:rPr>
          <w:rFonts w:eastAsiaTheme="majorEastAsia" w:cstheme="minorHAnsi"/>
          <w:noProof/>
          <w:color w:val="000000" w:themeColor="text1"/>
        </w:rPr>
      </w:pPr>
      <w:r w:rsidRPr="00727875">
        <w:rPr>
          <w:rFonts w:eastAsiaTheme="majorEastAsia" w:cstheme="minorHAnsi"/>
          <w:noProof/>
          <w:color w:val="000000" w:themeColor="text1"/>
        </w:rPr>
        <w:t xml:space="preserve">Компактная приточная установка с </w:t>
      </w:r>
      <w:r w:rsidRPr="00E142B4">
        <w:rPr>
          <w:rFonts w:eastAsiaTheme="majorEastAsia" w:cstheme="minorHAnsi"/>
          <w:noProof/>
          <w:color w:val="000000" w:themeColor="text1"/>
        </w:rPr>
        <w:t>подогревом</w:t>
      </w:r>
      <w:r w:rsidR="00A4337F" w:rsidRPr="00E142B4">
        <w:rPr>
          <w:rFonts w:eastAsiaTheme="majorEastAsia" w:cstheme="minorHAnsi"/>
          <w:noProof/>
          <w:color w:val="000000" w:themeColor="text1"/>
        </w:rPr>
        <w:t xml:space="preserve"> VAKIO </w:t>
      </w:r>
      <w:r w:rsidR="00AB4F82" w:rsidRPr="00E142B4">
        <w:rPr>
          <w:rFonts w:eastAsiaTheme="majorEastAsia" w:cstheme="minorHAnsi"/>
          <w:noProof/>
          <w:color w:val="000000" w:themeColor="text1"/>
          <w:lang w:val="en-US"/>
        </w:rPr>
        <w:t>VE</w:t>
      </w:r>
      <w:r w:rsidR="00D41605" w:rsidRPr="00E142B4">
        <w:rPr>
          <w:rFonts w:eastAsiaTheme="majorEastAsia" w:cstheme="minorHAnsi"/>
          <w:noProof/>
          <w:color w:val="000000" w:themeColor="text1"/>
          <w:lang w:val="en-US"/>
        </w:rPr>
        <w:t>C</w:t>
      </w:r>
      <w:r w:rsidR="00AB4F82" w:rsidRPr="00E142B4">
        <w:rPr>
          <w:rFonts w:eastAsiaTheme="majorEastAsia" w:cstheme="minorHAnsi"/>
          <w:noProof/>
          <w:color w:val="000000" w:themeColor="text1"/>
          <w:lang w:val="en-US"/>
        </w:rPr>
        <w:t>TOR</w:t>
      </w:r>
      <w:r w:rsidR="00A4337F" w:rsidRPr="00E67AEE">
        <w:rPr>
          <w:rFonts w:eastAsiaTheme="majorEastAsia" w:cstheme="minorHAnsi"/>
          <w:noProof/>
          <w:color w:val="000000" w:themeColor="text1"/>
        </w:rPr>
        <w:t xml:space="preserve"> заводской соответствует техническим условиям ТУ 4863-010-23551518-2016 и признан годным для эксплуатации.</w:t>
      </w:r>
    </w:p>
    <w:p w:rsidR="000C6D91" w:rsidRPr="00DA2EE2" w:rsidRDefault="00C9750E" w:rsidP="007C65EF">
      <w:pPr>
        <w:rPr>
          <w:rFonts w:eastAsiaTheme="majorEastAsia" w:cstheme="minorHAnsi"/>
          <w:noProof/>
          <w:color w:val="000000" w:themeColor="text1"/>
        </w:rPr>
      </w:pPr>
      <w:r w:rsidRPr="00DA2EE2">
        <w:rPr>
          <w:rFonts w:eastAsiaTheme="majorEastAsia" w:cstheme="minorHAnsi"/>
          <w:noProof/>
          <w:color w:val="000000" w:themeColor="text1"/>
        </w:rPr>
        <w:t xml:space="preserve">На </w:t>
      </w:r>
      <w:r w:rsidR="00C86CC9">
        <w:rPr>
          <w:rFonts w:eastAsiaTheme="majorEastAsia" w:cstheme="minorHAnsi"/>
          <w:noProof/>
          <w:color w:val="000000" w:themeColor="text1"/>
        </w:rPr>
        <w:t>прибор</w:t>
      </w:r>
      <w:r w:rsidRPr="00DA2EE2">
        <w:rPr>
          <w:rFonts w:eastAsiaTheme="majorEastAsia" w:cstheme="minorHAnsi"/>
          <w:noProof/>
          <w:color w:val="000000" w:themeColor="text1"/>
        </w:rPr>
        <w:t xml:space="preserve"> предоставляется гарантия - </w:t>
      </w:r>
      <w:r w:rsidRPr="004B0200">
        <w:rPr>
          <w:rFonts w:eastAsiaTheme="majorEastAsia" w:cstheme="minorHAnsi"/>
          <w:b/>
          <w:bCs/>
          <w:noProof/>
          <w:color w:val="000000" w:themeColor="text1"/>
        </w:rPr>
        <w:t>12 (двенадцать) месяцев</w:t>
      </w:r>
      <w:r w:rsidRPr="00DA2EE2">
        <w:rPr>
          <w:rFonts w:eastAsiaTheme="majorEastAsia" w:cstheme="minorHAnsi"/>
          <w:noProof/>
          <w:color w:val="000000" w:themeColor="text1"/>
        </w:rPr>
        <w:t xml:space="preserve"> со дня его продажи.</w:t>
      </w:r>
    </w:p>
    <w:p w:rsidR="00964575" w:rsidRPr="00DF735D" w:rsidRDefault="00964575" w:rsidP="007C65EF">
      <w:pPr>
        <w:rPr>
          <w:rFonts w:eastAsiaTheme="majorEastAsia" w:cstheme="minorHAnsi"/>
          <w:noProof/>
          <w:color w:val="000000" w:themeColor="text1"/>
        </w:rPr>
      </w:pPr>
      <w:r w:rsidRPr="00DA2EE2">
        <w:rPr>
          <w:rFonts w:eastAsiaTheme="majorEastAsia" w:cstheme="minorHAnsi"/>
          <w:noProof/>
          <w:color w:val="000000" w:themeColor="text1"/>
        </w:rPr>
        <w:t xml:space="preserve">Срок эксплуатации </w:t>
      </w:r>
      <w:r w:rsidRPr="004B0200">
        <w:rPr>
          <w:rFonts w:eastAsiaTheme="majorEastAsia" w:cstheme="minorHAnsi"/>
          <w:b/>
          <w:bCs/>
          <w:noProof/>
          <w:color w:val="000000" w:themeColor="text1"/>
        </w:rPr>
        <w:t>5 лет.</w:t>
      </w:r>
    </w:p>
    <w:p w:rsidR="00C9750E" w:rsidRPr="00DF735D" w:rsidRDefault="00C9750E" w:rsidP="00F334D8">
      <w:pPr>
        <w:spacing w:after="120" w:line="240" w:lineRule="auto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Техническое обслуживание осуществляется по отдельным договорам. По вопросам заключения договоров на обслуживание, проведение гарантийного и послегарантийного ремонта обращайтесь в</w:t>
      </w:r>
    </w:p>
    <w:p w:rsidR="004C1B60" w:rsidRPr="00FB3120" w:rsidRDefault="000C6D91" w:rsidP="00762E40">
      <w:p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____________________________________________________________</w:t>
      </w:r>
    </w:p>
    <w:p w:rsidR="00C9750E" w:rsidRPr="00DF735D" w:rsidRDefault="00C9750E" w:rsidP="007C65EF">
      <w:pPr>
        <w:rPr>
          <w:rFonts w:eastAsiaTheme="majorEastAsia" w:cstheme="minorHAnsi"/>
          <w:noProof/>
          <w:color w:val="000000" w:themeColor="text1"/>
          <w:u w:val="single"/>
        </w:rPr>
      </w:pPr>
      <w:r w:rsidRPr="00DF735D">
        <w:rPr>
          <w:rFonts w:eastAsiaTheme="majorEastAsia" w:cstheme="minorHAnsi"/>
          <w:noProof/>
          <w:color w:val="000000" w:themeColor="text1"/>
          <w:u w:val="single"/>
        </w:rPr>
        <w:t>Условия гарантии:</w:t>
      </w:r>
    </w:p>
    <w:p w:rsidR="00C9750E" w:rsidRPr="00DF735D" w:rsidRDefault="00C9750E" w:rsidP="007C65EF">
      <w:p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Гарантия включает в себя выполнение ремонтных работ и замену неисправных частей.</w:t>
      </w:r>
    </w:p>
    <w:p w:rsidR="00C9750E" w:rsidRPr="00DF735D" w:rsidRDefault="00C9750E" w:rsidP="007C65EF">
      <w:p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Гарантия не включает - периодическое обслуживание.</w:t>
      </w:r>
    </w:p>
    <w:p w:rsidR="00C9750E" w:rsidRPr="00DF735D" w:rsidRDefault="00C9750E" w:rsidP="007C65EF">
      <w:p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 xml:space="preserve">Не подлежат гарантийному ремонту изделия с дефектами, </w:t>
      </w:r>
      <w:r w:rsidR="002325B2">
        <w:rPr>
          <w:rFonts w:eastAsiaTheme="majorEastAsia" w:cstheme="minorHAnsi"/>
          <w:noProof/>
          <w:color w:val="000000" w:themeColor="text1"/>
        </w:rPr>
        <w:t xml:space="preserve">неисправностями или вышедшие из строя </w:t>
      </w:r>
      <w:r w:rsidRPr="00DF735D">
        <w:rPr>
          <w:rFonts w:eastAsiaTheme="majorEastAsia" w:cstheme="minorHAnsi"/>
          <w:noProof/>
          <w:color w:val="000000" w:themeColor="text1"/>
        </w:rPr>
        <w:t>в результате:</w:t>
      </w:r>
    </w:p>
    <w:p w:rsidR="00E87023" w:rsidRPr="00DF735D" w:rsidRDefault="00E87023" w:rsidP="00552F0B">
      <w:pPr>
        <w:numPr>
          <w:ilvl w:val="0"/>
          <w:numId w:val="2"/>
        </w:num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несоблюдения правил транспортировки, условий хранения и неправильного монтажа</w:t>
      </w:r>
      <w:r w:rsidR="00DF735D">
        <w:rPr>
          <w:rFonts w:eastAsiaTheme="majorEastAsia" w:cstheme="minorHAnsi"/>
          <w:noProof/>
          <w:color w:val="000000" w:themeColor="text1"/>
        </w:rPr>
        <w:t>;</w:t>
      </w:r>
    </w:p>
    <w:p w:rsidR="00E87023" w:rsidRPr="00DF735D" w:rsidRDefault="00E87023" w:rsidP="00552F0B">
      <w:pPr>
        <w:numPr>
          <w:ilvl w:val="0"/>
          <w:numId w:val="2"/>
        </w:num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несоблюдения условий эксплуатации</w:t>
      </w:r>
      <w:r w:rsidR="00C14AB7">
        <w:rPr>
          <w:rFonts w:eastAsiaTheme="majorEastAsia" w:cstheme="minorHAnsi"/>
          <w:noProof/>
          <w:color w:val="000000" w:themeColor="text1"/>
        </w:rPr>
        <w:t>;</w:t>
      </w:r>
    </w:p>
    <w:p w:rsidR="00ED13A0" w:rsidRDefault="00C9750E" w:rsidP="00552F0B">
      <w:pPr>
        <w:numPr>
          <w:ilvl w:val="0"/>
          <w:numId w:val="2"/>
        </w:num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механических повреждений</w:t>
      </w:r>
      <w:r w:rsidR="00E87023" w:rsidRPr="00281A55">
        <w:rPr>
          <w:rFonts w:eastAsiaTheme="majorEastAsia" w:cstheme="minorHAnsi"/>
          <w:noProof/>
          <w:color w:val="000000" w:themeColor="text1"/>
        </w:rPr>
        <w:t xml:space="preserve">, в т.ч. вызванных </w:t>
      </w:r>
      <w:r w:rsidR="00C14AB7">
        <w:rPr>
          <w:rFonts w:eastAsiaTheme="majorEastAsia" w:cstheme="minorHAnsi"/>
          <w:noProof/>
          <w:color w:val="000000" w:themeColor="text1"/>
        </w:rPr>
        <w:t>неосторожными действиями</w:t>
      </w:r>
      <w:r w:rsidR="00ED13A0">
        <w:rPr>
          <w:rFonts w:eastAsiaTheme="majorEastAsia" w:cstheme="minorHAnsi"/>
          <w:noProof/>
          <w:color w:val="000000" w:themeColor="text1"/>
        </w:rPr>
        <w:t xml:space="preserve"> владельца, сторонних лиц или домашних животных;</w:t>
      </w:r>
    </w:p>
    <w:p w:rsidR="00C9750E" w:rsidRPr="004B0200" w:rsidRDefault="00E87023" w:rsidP="00552F0B">
      <w:pPr>
        <w:numPr>
          <w:ilvl w:val="0"/>
          <w:numId w:val="2"/>
        </w:numPr>
        <w:rPr>
          <w:rFonts w:eastAsiaTheme="majorEastAsia" w:cstheme="minorHAnsi"/>
          <w:noProof/>
          <w:color w:val="000000" w:themeColor="text1"/>
        </w:rPr>
      </w:pPr>
      <w:r w:rsidRPr="00281A55">
        <w:rPr>
          <w:rFonts w:eastAsiaTheme="majorEastAsia" w:cstheme="minorHAnsi"/>
          <w:noProof/>
          <w:color w:val="000000" w:themeColor="text1"/>
        </w:rPr>
        <w:t>попадани</w:t>
      </w:r>
      <w:r w:rsidR="0073283D">
        <w:rPr>
          <w:rFonts w:eastAsiaTheme="majorEastAsia" w:cstheme="minorHAnsi"/>
          <w:noProof/>
          <w:color w:val="000000" w:themeColor="text1"/>
        </w:rPr>
        <w:t>я</w:t>
      </w:r>
      <w:r w:rsidRPr="00281A55">
        <w:rPr>
          <w:rFonts w:eastAsiaTheme="majorEastAsia" w:cstheme="minorHAnsi"/>
          <w:noProof/>
          <w:color w:val="000000" w:themeColor="text1"/>
        </w:rPr>
        <w:t xml:space="preserve"> в</w:t>
      </w:r>
      <w:r w:rsidRPr="00ED13A0">
        <w:rPr>
          <w:rFonts w:eastAsiaTheme="majorEastAsia" w:cstheme="minorHAnsi"/>
          <w:noProof/>
          <w:color w:val="000000" w:themeColor="text1"/>
        </w:rPr>
        <w:t>нутрь установки посторонних предметов,</w:t>
      </w:r>
      <w:r w:rsidR="00C14AB7" w:rsidRPr="00ED13A0">
        <w:rPr>
          <w:rFonts w:eastAsiaTheme="majorEastAsia" w:cstheme="minorHAnsi"/>
          <w:noProof/>
          <w:color w:val="000000" w:themeColor="text1"/>
        </w:rPr>
        <w:t xml:space="preserve"> агрессивных</w:t>
      </w:r>
      <w:r w:rsidRPr="00ED13A0">
        <w:rPr>
          <w:rFonts w:eastAsiaTheme="majorEastAsia" w:cstheme="minorHAnsi"/>
          <w:noProof/>
          <w:color w:val="000000" w:themeColor="text1"/>
        </w:rPr>
        <w:t xml:space="preserve"> жидкостей, насекомых</w:t>
      </w:r>
      <w:r w:rsidR="00ED13A0">
        <w:rPr>
          <w:rFonts w:eastAsiaTheme="majorEastAsia" w:cstheme="minorHAnsi"/>
          <w:noProof/>
          <w:color w:val="000000" w:themeColor="text1"/>
        </w:rPr>
        <w:t>, животных (птиц)</w:t>
      </w:r>
      <w:r w:rsidRPr="004B0200">
        <w:rPr>
          <w:rFonts w:eastAsiaTheme="majorEastAsia" w:cstheme="minorHAnsi"/>
          <w:noProof/>
          <w:color w:val="000000" w:themeColor="text1"/>
        </w:rPr>
        <w:t xml:space="preserve"> т.д</w:t>
      </w:r>
      <w:r w:rsidR="00C9750E" w:rsidRPr="004B0200">
        <w:rPr>
          <w:rFonts w:eastAsiaTheme="majorEastAsia" w:cstheme="minorHAnsi"/>
          <w:noProof/>
          <w:color w:val="000000" w:themeColor="text1"/>
        </w:rPr>
        <w:t>;</w:t>
      </w:r>
    </w:p>
    <w:p w:rsidR="00DF735D" w:rsidRDefault="00DF735D" w:rsidP="00552F0B">
      <w:pPr>
        <w:numPr>
          <w:ilvl w:val="0"/>
          <w:numId w:val="2"/>
        </w:num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ремонта или внесения конструктивных изменений неуполномоченными лицами;</w:t>
      </w:r>
    </w:p>
    <w:p w:rsidR="00B13731" w:rsidRPr="00DF735D" w:rsidRDefault="00B13731" w:rsidP="00552F0B">
      <w:pPr>
        <w:numPr>
          <w:ilvl w:val="0"/>
          <w:numId w:val="2"/>
        </w:numPr>
        <w:rPr>
          <w:rFonts w:eastAsiaTheme="majorEastAsia" w:cstheme="minorHAnsi"/>
          <w:noProof/>
          <w:color w:val="000000" w:themeColor="text1"/>
        </w:rPr>
      </w:pPr>
      <w:r>
        <w:rPr>
          <w:rFonts w:eastAsiaTheme="majorEastAsia" w:cstheme="minorHAnsi"/>
          <w:noProof/>
          <w:color w:val="000000" w:themeColor="text1"/>
        </w:rPr>
        <w:t>внесени</w:t>
      </w:r>
      <w:r w:rsidR="002325B2">
        <w:rPr>
          <w:rFonts w:eastAsiaTheme="majorEastAsia" w:cstheme="minorHAnsi"/>
          <w:noProof/>
          <w:color w:val="000000" w:themeColor="text1"/>
        </w:rPr>
        <w:t>я</w:t>
      </w:r>
      <w:r>
        <w:rPr>
          <w:rFonts w:eastAsiaTheme="majorEastAsia" w:cstheme="minorHAnsi"/>
          <w:noProof/>
          <w:color w:val="000000" w:themeColor="text1"/>
        </w:rPr>
        <w:t xml:space="preserve"> изменений в программное обеспечение или его замен</w:t>
      </w:r>
      <w:r w:rsidR="00025E20">
        <w:rPr>
          <w:rFonts w:eastAsiaTheme="majorEastAsia" w:cstheme="minorHAnsi"/>
          <w:noProof/>
          <w:color w:val="000000" w:themeColor="text1"/>
        </w:rPr>
        <w:t>ы</w:t>
      </w:r>
      <w:r>
        <w:rPr>
          <w:rFonts w:eastAsiaTheme="majorEastAsia" w:cstheme="minorHAnsi"/>
          <w:noProof/>
          <w:color w:val="000000" w:themeColor="text1"/>
        </w:rPr>
        <w:t>;</w:t>
      </w:r>
    </w:p>
    <w:p w:rsidR="003E2871" w:rsidRPr="004C1B60" w:rsidRDefault="00815888" w:rsidP="004C1B60">
      <w:pPr>
        <w:numPr>
          <w:ilvl w:val="0"/>
          <w:numId w:val="2"/>
        </w:num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cstheme="minorHAnsi"/>
          <w:color w:val="000000"/>
          <w:shd w:val="clear" w:color="auto" w:fill="FFFFFF"/>
        </w:rPr>
        <w:lastRenderedPageBreak/>
        <w:t>наступления форс-мажорных обстоятельств (пожар, наводнение, землетрясение и др.)</w:t>
      </w:r>
      <w:r w:rsidR="00C9750E" w:rsidRPr="00DF735D">
        <w:rPr>
          <w:rFonts w:eastAsiaTheme="majorEastAsia" w:cstheme="minorHAnsi"/>
          <w:noProof/>
          <w:color w:val="000000" w:themeColor="text1"/>
        </w:rPr>
        <w:t>, а также других причин, находящихся вне контроля продавца и изготовителя;</w:t>
      </w:r>
    </w:p>
    <w:p w:rsidR="00C9750E" w:rsidRPr="00F04C70" w:rsidRDefault="00C9750E" w:rsidP="000C79D2">
      <w:pPr>
        <w:rPr>
          <w:rFonts w:eastAsiaTheme="majorEastAsia" w:cstheme="minorHAnsi"/>
          <w:noProof/>
          <w:color w:val="000000" w:themeColor="text1"/>
          <w:u w:val="single"/>
        </w:rPr>
      </w:pPr>
      <w:r w:rsidRPr="00DF735D">
        <w:rPr>
          <w:rFonts w:eastAsiaTheme="majorEastAsia" w:cstheme="minorHAnsi"/>
          <w:noProof/>
          <w:color w:val="000000" w:themeColor="text1"/>
        </w:rPr>
        <w:t xml:space="preserve">Наименование изделия: </w:t>
      </w:r>
      <w:r w:rsidR="00F04C70">
        <w:rPr>
          <w:rFonts w:eastAsiaTheme="majorEastAsia" w:cstheme="minorHAnsi"/>
          <w:noProof/>
          <w:color w:val="000000" w:themeColor="text1"/>
        </w:rPr>
        <w:t xml:space="preserve">Компактный </w:t>
      </w:r>
      <w:r w:rsidR="00F04C70" w:rsidRPr="00E142B4">
        <w:rPr>
          <w:rFonts w:eastAsiaTheme="majorEastAsia" w:cstheme="minorHAnsi"/>
          <w:noProof/>
          <w:color w:val="000000" w:themeColor="text1"/>
        </w:rPr>
        <w:t>проветриватель</w:t>
      </w:r>
      <w:r w:rsidR="000C79D2" w:rsidRPr="00E142B4">
        <w:rPr>
          <w:rFonts w:eastAsiaTheme="majorEastAsia" w:cstheme="minorHAnsi"/>
          <w:noProof/>
          <w:color w:val="000000" w:themeColor="text1"/>
        </w:rPr>
        <w:t xml:space="preserve"> VAKIO </w:t>
      </w:r>
      <w:r w:rsidR="00AB4F82">
        <w:rPr>
          <w:rFonts w:eastAsiaTheme="majorEastAsia" w:cstheme="minorHAnsi"/>
          <w:noProof/>
          <w:color w:val="000000" w:themeColor="text1"/>
          <w:lang w:val="en-US"/>
        </w:rPr>
        <w:t>VE</w:t>
      </w:r>
      <w:r w:rsidR="00D41605">
        <w:rPr>
          <w:rFonts w:eastAsiaTheme="majorEastAsia" w:cstheme="minorHAnsi"/>
          <w:noProof/>
          <w:color w:val="000000" w:themeColor="text1"/>
          <w:lang w:val="en-US"/>
        </w:rPr>
        <w:t>C</w:t>
      </w:r>
      <w:r w:rsidR="00AB4F82">
        <w:rPr>
          <w:rFonts w:eastAsiaTheme="majorEastAsia" w:cstheme="minorHAnsi"/>
          <w:noProof/>
          <w:color w:val="000000" w:themeColor="text1"/>
          <w:lang w:val="en-US"/>
        </w:rPr>
        <w:t>TOR</w:t>
      </w:r>
    </w:p>
    <w:p w:rsidR="00C9750E" w:rsidRPr="00DF735D" w:rsidRDefault="00C9750E" w:rsidP="00C9750E">
      <w:p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Номер изделия ____________________________________</w:t>
      </w:r>
    </w:p>
    <w:p w:rsidR="00C9750E" w:rsidRPr="00DF735D" w:rsidRDefault="00C9750E" w:rsidP="00C9750E">
      <w:p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Дата продажи « ____ » ___________________ 20___ г.</w:t>
      </w:r>
    </w:p>
    <w:p w:rsidR="00C9750E" w:rsidRPr="00DF735D" w:rsidRDefault="00C9750E" w:rsidP="00C9750E">
      <w:p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Подпись продавца:</w:t>
      </w:r>
    </w:p>
    <w:p w:rsidR="00964575" w:rsidRPr="00DF735D" w:rsidRDefault="00C9750E" w:rsidP="007C65EF">
      <w:pPr>
        <w:spacing w:after="0"/>
        <w:rPr>
          <w:rFonts w:eastAsiaTheme="majorEastAsia" w:cstheme="minorHAnsi"/>
          <w:i/>
          <w:iCs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_________________</w:t>
      </w:r>
      <w:r w:rsidR="00DF735D">
        <w:rPr>
          <w:rFonts w:eastAsiaTheme="majorEastAsia" w:cstheme="minorHAnsi"/>
          <w:noProof/>
          <w:color w:val="000000" w:themeColor="text1"/>
        </w:rPr>
        <w:t>__</w:t>
      </w:r>
      <w:r w:rsidRPr="00DF735D">
        <w:rPr>
          <w:rFonts w:eastAsiaTheme="majorEastAsia" w:cstheme="minorHAnsi"/>
          <w:noProof/>
          <w:color w:val="000000" w:themeColor="text1"/>
        </w:rPr>
        <w:t>__ ______________ /___________________ /</w:t>
      </w:r>
      <w:r w:rsidRPr="00DF735D">
        <w:rPr>
          <w:rFonts w:eastAsiaTheme="majorEastAsia" w:cstheme="minorHAnsi"/>
          <w:i/>
          <w:iCs/>
          <w:noProof/>
          <w:color w:val="000000" w:themeColor="text1"/>
        </w:rPr>
        <w:t xml:space="preserve"> </w:t>
      </w:r>
    </w:p>
    <w:tbl>
      <w:tblPr>
        <w:tblStyle w:val="a5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4"/>
        <w:gridCol w:w="2268"/>
        <w:gridCol w:w="1843"/>
      </w:tblGrid>
      <w:tr w:rsidR="00DF735D" w:rsidTr="00DF735D">
        <w:tc>
          <w:tcPr>
            <w:tcW w:w="1554" w:type="dxa"/>
          </w:tcPr>
          <w:p w:rsidR="00DF735D" w:rsidRDefault="00DF735D" w:rsidP="00DF735D">
            <w:pPr>
              <w:jc w:val="center"/>
              <w:rPr>
                <w:rFonts w:eastAsiaTheme="majorEastAsia" w:cstheme="minorHAnsi"/>
                <w:i/>
                <w:iCs/>
                <w:noProof/>
                <w:color w:val="000000" w:themeColor="text1"/>
                <w:sz w:val="16"/>
                <w:szCs w:val="16"/>
              </w:rPr>
            </w:pPr>
            <w:r w:rsidRPr="00DF735D">
              <w:rPr>
                <w:rFonts w:eastAsiaTheme="majorEastAsia" w:cstheme="minorHAnsi"/>
                <w:i/>
                <w:iCs/>
                <w:noProof/>
                <w:color w:val="000000" w:themeColor="text1"/>
                <w:sz w:val="16"/>
                <w:szCs w:val="16"/>
              </w:rPr>
              <w:t>Должность</w:t>
            </w:r>
          </w:p>
        </w:tc>
        <w:tc>
          <w:tcPr>
            <w:tcW w:w="2268" w:type="dxa"/>
          </w:tcPr>
          <w:p w:rsidR="00DF735D" w:rsidRDefault="00DF735D" w:rsidP="00DF735D">
            <w:pPr>
              <w:jc w:val="center"/>
              <w:rPr>
                <w:rFonts w:eastAsiaTheme="majorEastAsia" w:cstheme="minorHAnsi"/>
                <w:i/>
                <w:iCs/>
                <w:noProof/>
                <w:color w:val="000000" w:themeColor="text1"/>
                <w:sz w:val="16"/>
                <w:szCs w:val="16"/>
              </w:rPr>
            </w:pPr>
            <w:r w:rsidRPr="00DF735D">
              <w:rPr>
                <w:rFonts w:eastAsiaTheme="majorEastAsia" w:cstheme="minorHAnsi"/>
                <w:i/>
                <w:iCs/>
                <w:noProof/>
                <w:color w:val="000000" w:themeColor="text1"/>
                <w:sz w:val="16"/>
                <w:szCs w:val="16"/>
              </w:rPr>
              <w:t>Подпись</w:t>
            </w:r>
          </w:p>
        </w:tc>
        <w:tc>
          <w:tcPr>
            <w:tcW w:w="1843" w:type="dxa"/>
          </w:tcPr>
          <w:p w:rsidR="00DF735D" w:rsidRDefault="00DF735D" w:rsidP="00DF735D">
            <w:pPr>
              <w:rPr>
                <w:rFonts w:eastAsiaTheme="majorEastAsia" w:cstheme="minorHAnsi"/>
                <w:i/>
                <w:iCs/>
                <w:noProof/>
                <w:color w:val="000000" w:themeColor="text1"/>
                <w:sz w:val="16"/>
                <w:szCs w:val="16"/>
              </w:rPr>
            </w:pPr>
            <w:r w:rsidRPr="00DF735D">
              <w:rPr>
                <w:rFonts w:eastAsiaTheme="majorEastAsia" w:cstheme="minorHAnsi"/>
                <w:i/>
                <w:iCs/>
                <w:noProof/>
                <w:color w:val="000000" w:themeColor="text1"/>
                <w:sz w:val="16"/>
                <w:szCs w:val="16"/>
              </w:rPr>
              <w:t>Расшифровка подписи</w:t>
            </w:r>
          </w:p>
        </w:tc>
      </w:tr>
    </w:tbl>
    <w:p w:rsidR="00C9750E" w:rsidRPr="00DF735D" w:rsidRDefault="00C9750E" w:rsidP="00DF735D">
      <w:pPr>
        <w:rPr>
          <w:rFonts w:eastAsiaTheme="majorEastAsia" w:cstheme="minorHAnsi"/>
          <w:noProof/>
          <w:color w:val="000000" w:themeColor="text1"/>
          <w:sz w:val="16"/>
          <w:szCs w:val="16"/>
        </w:rPr>
      </w:pPr>
    </w:p>
    <w:p w:rsidR="00C9750E" w:rsidRPr="00DF735D" w:rsidRDefault="00C9750E" w:rsidP="007C65EF">
      <w:pPr>
        <w:spacing w:after="0"/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С условиями гарантии ознакомлен: __________</w:t>
      </w:r>
      <w:r w:rsidR="00DF735D">
        <w:rPr>
          <w:rFonts w:eastAsiaTheme="majorEastAsia" w:cstheme="minorHAnsi"/>
          <w:noProof/>
          <w:color w:val="000000" w:themeColor="text1"/>
        </w:rPr>
        <w:t>_</w:t>
      </w:r>
      <w:r w:rsidRPr="00DF735D">
        <w:rPr>
          <w:rFonts w:eastAsiaTheme="majorEastAsia" w:cstheme="minorHAnsi"/>
          <w:noProof/>
          <w:color w:val="000000" w:themeColor="text1"/>
        </w:rPr>
        <w:t>___</w:t>
      </w:r>
      <w:r w:rsidR="007C65EF" w:rsidRPr="00DF735D">
        <w:rPr>
          <w:rFonts w:eastAsiaTheme="majorEastAsia" w:cstheme="minorHAnsi"/>
          <w:noProof/>
          <w:color w:val="000000" w:themeColor="text1"/>
        </w:rPr>
        <w:t xml:space="preserve"> </w:t>
      </w:r>
      <w:r w:rsidRPr="00DF735D">
        <w:rPr>
          <w:rFonts w:eastAsiaTheme="majorEastAsia" w:cstheme="minorHAnsi"/>
          <w:noProof/>
          <w:color w:val="000000" w:themeColor="text1"/>
        </w:rPr>
        <w:t>/______________</w:t>
      </w:r>
      <w:r w:rsidR="00DF735D">
        <w:rPr>
          <w:rFonts w:eastAsiaTheme="majorEastAsia" w:cstheme="minorHAnsi"/>
          <w:noProof/>
          <w:color w:val="000000" w:themeColor="text1"/>
        </w:rPr>
        <w:t>_</w:t>
      </w:r>
      <w:r w:rsidRPr="00DF735D">
        <w:rPr>
          <w:rFonts w:eastAsiaTheme="majorEastAsia" w:cstheme="minorHAnsi"/>
          <w:noProof/>
          <w:color w:val="000000" w:themeColor="text1"/>
        </w:rPr>
        <w:t xml:space="preserve"> /</w:t>
      </w:r>
    </w:p>
    <w:p w:rsidR="00C9750E" w:rsidRPr="00DF735D" w:rsidRDefault="00C9750E" w:rsidP="00DF735D">
      <w:pPr>
        <w:ind w:left="3402"/>
        <w:rPr>
          <w:rFonts w:eastAsiaTheme="majorEastAsia" w:cstheme="minorHAnsi"/>
          <w:i/>
          <w:iCs/>
          <w:noProof/>
          <w:color w:val="000000" w:themeColor="text1"/>
          <w:sz w:val="16"/>
          <w:szCs w:val="16"/>
        </w:rPr>
      </w:pPr>
      <w:r w:rsidRPr="00DF735D">
        <w:rPr>
          <w:rFonts w:eastAsiaTheme="majorEastAsia" w:cstheme="minorHAnsi"/>
          <w:i/>
          <w:iCs/>
          <w:noProof/>
          <w:color w:val="000000" w:themeColor="text1"/>
          <w:sz w:val="16"/>
          <w:szCs w:val="16"/>
        </w:rPr>
        <w:t>Подпись покупателя</w:t>
      </w:r>
      <w:r w:rsidR="007C65EF" w:rsidRPr="00DF735D">
        <w:rPr>
          <w:rFonts w:eastAsiaTheme="majorEastAsia" w:cstheme="minorHAnsi"/>
          <w:i/>
          <w:iCs/>
          <w:noProof/>
          <w:color w:val="000000" w:themeColor="text1"/>
          <w:sz w:val="16"/>
          <w:szCs w:val="16"/>
        </w:rPr>
        <w:tab/>
      </w:r>
      <w:r w:rsidRPr="00DF735D">
        <w:rPr>
          <w:rFonts w:eastAsiaTheme="majorEastAsia" w:cstheme="minorHAnsi"/>
          <w:i/>
          <w:iCs/>
          <w:noProof/>
          <w:color w:val="000000" w:themeColor="text1"/>
          <w:sz w:val="16"/>
          <w:szCs w:val="16"/>
        </w:rPr>
        <w:t>Расшифровка подписи</w:t>
      </w:r>
    </w:p>
    <w:p w:rsidR="00C9750E" w:rsidRPr="00DF735D" w:rsidRDefault="00C9750E" w:rsidP="00C9750E">
      <w:p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Штамп фирмы-продавца</w:t>
      </w:r>
    </w:p>
    <w:p w:rsidR="00251FA3" w:rsidRPr="00DF735D" w:rsidRDefault="00C9750E" w:rsidP="00663973">
      <w:pPr>
        <w:rPr>
          <w:rFonts w:eastAsiaTheme="majorEastAsia" w:cstheme="minorHAnsi"/>
          <w:noProof/>
          <w:color w:val="000000" w:themeColor="text1"/>
        </w:rPr>
      </w:pPr>
      <w:r w:rsidRPr="00DF735D">
        <w:rPr>
          <w:rFonts w:eastAsiaTheme="majorEastAsia" w:cstheme="minorHAnsi"/>
          <w:noProof/>
          <w:color w:val="000000" w:themeColor="text1"/>
        </w:rPr>
        <w:t>Офис:</w:t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Pr="00DF735D">
        <w:rPr>
          <w:rFonts w:eastAsiaTheme="majorEastAsia" w:cstheme="minorHAnsi"/>
          <w:noProof/>
          <w:color w:val="000000" w:themeColor="text1"/>
        </w:rPr>
        <w:t>тел./факс:</w:t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="004C1B60">
        <w:rPr>
          <w:rFonts w:eastAsiaTheme="majorEastAsia" w:cstheme="minorHAnsi"/>
          <w:noProof/>
          <w:color w:val="000000" w:themeColor="text1"/>
        </w:rPr>
        <w:tab/>
      </w:r>
      <w:r w:rsidRPr="00DF735D">
        <w:rPr>
          <w:rFonts w:eastAsiaTheme="majorEastAsia" w:cstheme="minorHAnsi"/>
          <w:noProof/>
          <w:color w:val="000000" w:themeColor="text1"/>
        </w:rPr>
        <w:t>E-mail:</w:t>
      </w:r>
    </w:p>
    <w:p w:rsidR="007957A2" w:rsidRDefault="002F6228" w:rsidP="00191903">
      <w:pPr>
        <w:rPr>
          <w:rFonts w:eastAsiaTheme="majorEastAsia" w:cstheme="minorHAnsi"/>
          <w:noProof/>
          <w:color w:val="000000" w:themeColor="text1"/>
        </w:rPr>
      </w:pPr>
      <w:bookmarkStart w:id="67" w:name="_Hlk163748216"/>
      <w:r w:rsidRPr="00DF735D">
        <w:rPr>
          <w:rStyle w:val="af7"/>
          <w:rFonts w:eastAsiaTheme="majorEastAsia" w:cstheme="minorHAnsi"/>
          <w:noProof/>
          <w:color w:val="000000" w:themeColor="text1"/>
        </w:rPr>
        <w:footnoteReference w:customMarkFollows="1" w:id="1"/>
        <w:sym w:font="Symbol" w:char="F020"/>
      </w:r>
      <w:bookmarkEnd w:id="67"/>
    </w:p>
    <w:sectPr w:rsidR="007957A2" w:rsidSect="00FF51F6">
      <w:footerReference w:type="even" r:id="rId43"/>
      <w:footerReference w:type="default" r:id="rId44"/>
      <w:footerReference w:type="first" r:id="rId45"/>
      <w:footnotePr>
        <w:numFmt w:val="chicago"/>
      </w:footnotePr>
      <w:pgSz w:w="8419" w:h="11906" w:orient="landscape" w:code="9"/>
      <w:pgMar w:top="567" w:right="567" w:bottom="567" w:left="567" w:header="0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9DC" w:rsidRDefault="005329DC" w:rsidP="00135480">
      <w:pPr>
        <w:spacing w:after="0"/>
      </w:pPr>
      <w:r>
        <w:separator/>
      </w:r>
    </w:p>
  </w:endnote>
  <w:endnote w:type="continuationSeparator" w:id="0">
    <w:p w:rsidR="005329DC" w:rsidRDefault="005329DC" w:rsidP="001354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418171"/>
      <w:docPartObj>
        <w:docPartGallery w:val="Page Numbers (Bottom of Page)"/>
        <w:docPartUnique/>
      </w:docPartObj>
    </w:sdtPr>
    <w:sdtEndPr/>
    <w:sdtContent>
      <w:p w:rsidR="00BE19D5" w:rsidRDefault="00BE19D5" w:rsidP="0042587A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8FC">
          <w:rPr>
            <w:noProof/>
          </w:rPr>
          <w:t>12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0720044"/>
      <w:docPartObj>
        <w:docPartGallery w:val="Page Numbers (Bottom of Page)"/>
        <w:docPartUnique/>
      </w:docPartObj>
    </w:sdtPr>
    <w:sdtEndPr/>
    <w:sdtContent>
      <w:p w:rsidR="00BE19D5" w:rsidRDefault="00BE19D5" w:rsidP="0042587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8FC">
          <w:rPr>
            <w:noProof/>
          </w:rPr>
          <w:t>11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D5" w:rsidRDefault="00FF51F6">
    <w:pPr>
      <w:pStyle w:val="aa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9CD9D23" wp14:editId="6623065E">
          <wp:simplePos x="0" y="0"/>
          <wp:positionH relativeFrom="margin">
            <wp:align>left</wp:align>
          </wp:positionH>
          <wp:positionV relativeFrom="paragraph">
            <wp:posOffset>-251267</wp:posOffset>
          </wp:positionV>
          <wp:extent cx="1174115" cy="251460"/>
          <wp:effectExtent l="0" t="0" r="6985" b="0"/>
          <wp:wrapNone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115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19D5">
      <w:ptab w:relativeTo="margin" w:alignment="center" w:leader="none"/>
    </w:r>
    <w:r w:rsidR="00BE19D5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9DC" w:rsidRDefault="005329DC" w:rsidP="00135480">
      <w:pPr>
        <w:spacing w:after="0"/>
      </w:pPr>
      <w:r>
        <w:separator/>
      </w:r>
    </w:p>
  </w:footnote>
  <w:footnote w:type="continuationSeparator" w:id="0">
    <w:p w:rsidR="005329DC" w:rsidRDefault="005329DC" w:rsidP="00135480">
      <w:pPr>
        <w:spacing w:after="0"/>
      </w:pPr>
      <w:r>
        <w:continuationSeparator/>
      </w:r>
    </w:p>
  </w:footnote>
  <w:footnote w:id="1">
    <w:p w:rsidR="00BE19D5" w:rsidRPr="008438B9" w:rsidRDefault="00BE19D5" w:rsidP="002F6228">
      <w:pPr>
        <w:rPr>
          <w:rFonts w:eastAsiaTheme="majorEastAsia" w:cstheme="minorHAnsi"/>
          <w:noProof/>
          <w:color w:val="000000" w:themeColor="text1"/>
          <w:sz w:val="14"/>
          <w:szCs w:val="14"/>
          <w:lang w:val="en-US"/>
        </w:rPr>
      </w:pPr>
      <w:r w:rsidRPr="000C79D2">
        <w:rPr>
          <w:rFonts w:eastAsiaTheme="majorEastAsia" w:cstheme="minorHAnsi"/>
          <w:noProof/>
          <w:color w:val="000000" w:themeColor="text1"/>
          <w:sz w:val="14"/>
          <w:szCs w:val="14"/>
        </w:rPr>
        <w:t xml:space="preserve">Версия документа от </w:t>
      </w:r>
      <w:r w:rsidR="004006CA">
        <w:rPr>
          <w:rFonts w:eastAsiaTheme="majorEastAsia" w:cstheme="minorHAnsi"/>
          <w:noProof/>
          <w:color w:val="000000" w:themeColor="text1"/>
          <w:sz w:val="14"/>
          <w:szCs w:val="14"/>
        </w:rPr>
        <w:t>2</w:t>
      </w:r>
      <w:r w:rsidR="00472390">
        <w:rPr>
          <w:rFonts w:eastAsiaTheme="majorEastAsia" w:cstheme="minorHAnsi"/>
          <w:noProof/>
          <w:color w:val="000000" w:themeColor="text1"/>
          <w:sz w:val="14"/>
          <w:szCs w:val="14"/>
          <w:lang w:val="en-US"/>
        </w:rPr>
        <w:t>6</w:t>
      </w:r>
      <w:r w:rsidRPr="000C79D2">
        <w:rPr>
          <w:rFonts w:eastAsiaTheme="majorEastAsia" w:cstheme="minorHAnsi"/>
          <w:noProof/>
          <w:color w:val="000000" w:themeColor="text1"/>
          <w:sz w:val="14"/>
          <w:szCs w:val="14"/>
        </w:rPr>
        <w:t>.0</w:t>
      </w:r>
      <w:r w:rsidR="004006CA">
        <w:rPr>
          <w:rFonts w:eastAsiaTheme="majorEastAsia" w:cstheme="minorHAnsi"/>
          <w:noProof/>
          <w:color w:val="000000" w:themeColor="text1"/>
          <w:sz w:val="14"/>
          <w:szCs w:val="14"/>
        </w:rPr>
        <w:t>7</w:t>
      </w:r>
      <w:r w:rsidRPr="000C79D2">
        <w:rPr>
          <w:rFonts w:eastAsiaTheme="majorEastAsia" w:cstheme="minorHAnsi"/>
          <w:noProof/>
          <w:color w:val="000000" w:themeColor="text1"/>
          <w:sz w:val="14"/>
          <w:szCs w:val="14"/>
        </w:rPr>
        <w:t>.2024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0.85pt;height:391.3pt" o:bullet="t">
        <v:imagedata r:id="rId1" o:title="shapes"/>
      </v:shape>
    </w:pict>
  </w:numPicBullet>
  <w:abstractNum w:abstractNumId="0">
    <w:nsid w:val="047528C9"/>
    <w:multiLevelType w:val="hybridMultilevel"/>
    <w:tmpl w:val="4E1E4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D0974"/>
    <w:multiLevelType w:val="hybridMultilevel"/>
    <w:tmpl w:val="9C341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6142F"/>
    <w:multiLevelType w:val="hybridMultilevel"/>
    <w:tmpl w:val="999C7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84C32"/>
    <w:multiLevelType w:val="hybridMultilevel"/>
    <w:tmpl w:val="B5228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32597"/>
    <w:multiLevelType w:val="hybridMultilevel"/>
    <w:tmpl w:val="A6D0E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D61AF"/>
    <w:multiLevelType w:val="hybridMultilevel"/>
    <w:tmpl w:val="0AD01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D64A04"/>
    <w:multiLevelType w:val="hybridMultilevel"/>
    <w:tmpl w:val="A4DC3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B46EE6"/>
    <w:multiLevelType w:val="hybridMultilevel"/>
    <w:tmpl w:val="8B8E5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44027D"/>
    <w:multiLevelType w:val="hybridMultilevel"/>
    <w:tmpl w:val="25A47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F31DE1"/>
    <w:multiLevelType w:val="hybridMultilevel"/>
    <w:tmpl w:val="F55EC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69488E"/>
    <w:multiLevelType w:val="hybridMultilevel"/>
    <w:tmpl w:val="57E8C1B6"/>
    <w:lvl w:ilvl="0" w:tplc="20B62730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3CF7025B"/>
    <w:multiLevelType w:val="hybridMultilevel"/>
    <w:tmpl w:val="B4E09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FC5797"/>
    <w:multiLevelType w:val="hybridMultilevel"/>
    <w:tmpl w:val="9648EA90"/>
    <w:lvl w:ilvl="0" w:tplc="041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3">
    <w:nsid w:val="448C03EA"/>
    <w:multiLevelType w:val="hybridMultilevel"/>
    <w:tmpl w:val="16704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457E96"/>
    <w:multiLevelType w:val="hybridMultilevel"/>
    <w:tmpl w:val="C828435A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>
    <w:nsid w:val="488857B8"/>
    <w:multiLevelType w:val="hybridMultilevel"/>
    <w:tmpl w:val="F86A95B0"/>
    <w:lvl w:ilvl="0" w:tplc="20B62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0F0C49"/>
    <w:multiLevelType w:val="hybridMultilevel"/>
    <w:tmpl w:val="0D62AC3A"/>
    <w:lvl w:ilvl="0" w:tplc="D0C841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45CE6D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632F5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B00E0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B718B3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1E451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2CC68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50C6C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ABCB6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9C265EF"/>
    <w:multiLevelType w:val="hybridMultilevel"/>
    <w:tmpl w:val="FB5EF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CB58AC"/>
    <w:multiLevelType w:val="hybridMultilevel"/>
    <w:tmpl w:val="0FDEF764"/>
    <w:lvl w:ilvl="0" w:tplc="20B62730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5F9766DA"/>
    <w:multiLevelType w:val="hybridMultilevel"/>
    <w:tmpl w:val="288CF8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74630C0"/>
    <w:multiLevelType w:val="hybridMultilevel"/>
    <w:tmpl w:val="E15AD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9A6486"/>
    <w:multiLevelType w:val="hybridMultilevel"/>
    <w:tmpl w:val="4CBC4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E934FF"/>
    <w:multiLevelType w:val="hybridMultilevel"/>
    <w:tmpl w:val="02888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F95FD2"/>
    <w:multiLevelType w:val="hybridMultilevel"/>
    <w:tmpl w:val="6B0AF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416C6D"/>
    <w:multiLevelType w:val="hybridMultilevel"/>
    <w:tmpl w:val="616E4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7E7BB4"/>
    <w:multiLevelType w:val="hybridMultilevel"/>
    <w:tmpl w:val="EA7AD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B17C55"/>
    <w:multiLevelType w:val="hybridMultilevel"/>
    <w:tmpl w:val="F7807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5"/>
  </w:num>
  <w:num w:numId="4">
    <w:abstractNumId w:val="8"/>
  </w:num>
  <w:num w:numId="5">
    <w:abstractNumId w:val="6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8"/>
  </w:num>
  <w:num w:numId="10">
    <w:abstractNumId w:val="10"/>
  </w:num>
  <w:num w:numId="11">
    <w:abstractNumId w:val="11"/>
  </w:num>
  <w:num w:numId="12">
    <w:abstractNumId w:val="2"/>
  </w:num>
  <w:num w:numId="13">
    <w:abstractNumId w:val="7"/>
  </w:num>
  <w:num w:numId="14">
    <w:abstractNumId w:val="0"/>
  </w:num>
  <w:num w:numId="15">
    <w:abstractNumId w:val="3"/>
  </w:num>
  <w:num w:numId="16">
    <w:abstractNumId w:val="24"/>
  </w:num>
  <w:num w:numId="17">
    <w:abstractNumId w:val="22"/>
  </w:num>
  <w:num w:numId="18">
    <w:abstractNumId w:val="23"/>
  </w:num>
  <w:num w:numId="19">
    <w:abstractNumId w:val="17"/>
  </w:num>
  <w:num w:numId="20">
    <w:abstractNumId w:val="5"/>
  </w:num>
  <w:num w:numId="21">
    <w:abstractNumId w:val="20"/>
  </w:num>
  <w:num w:numId="22">
    <w:abstractNumId w:val="26"/>
  </w:num>
  <w:num w:numId="23">
    <w:abstractNumId w:val="14"/>
  </w:num>
  <w:num w:numId="24">
    <w:abstractNumId w:val="9"/>
  </w:num>
  <w:num w:numId="25">
    <w:abstractNumId w:val="13"/>
  </w:num>
  <w:num w:numId="26">
    <w:abstractNumId w:val="1"/>
  </w:num>
  <w:num w:numId="27">
    <w:abstractNumId w:val="19"/>
  </w:num>
  <w:num w:numId="28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170"/>
  <w:evenAndOddHeaders/>
  <w:bookFoldPrint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8A3"/>
    <w:rsid w:val="0000224B"/>
    <w:rsid w:val="00002F52"/>
    <w:rsid w:val="00004F3A"/>
    <w:rsid w:val="000156EF"/>
    <w:rsid w:val="00016602"/>
    <w:rsid w:val="00023A22"/>
    <w:rsid w:val="00025260"/>
    <w:rsid w:val="00025E20"/>
    <w:rsid w:val="0002701E"/>
    <w:rsid w:val="00030550"/>
    <w:rsid w:val="000309C6"/>
    <w:rsid w:val="00032B60"/>
    <w:rsid w:val="00032D9E"/>
    <w:rsid w:val="000336B5"/>
    <w:rsid w:val="000339D5"/>
    <w:rsid w:val="00034999"/>
    <w:rsid w:val="00034EBE"/>
    <w:rsid w:val="000405CF"/>
    <w:rsid w:val="00040A25"/>
    <w:rsid w:val="00041348"/>
    <w:rsid w:val="000441DF"/>
    <w:rsid w:val="00044A4D"/>
    <w:rsid w:val="000457F2"/>
    <w:rsid w:val="00046909"/>
    <w:rsid w:val="0004730C"/>
    <w:rsid w:val="000503D8"/>
    <w:rsid w:val="000533D3"/>
    <w:rsid w:val="00054C9F"/>
    <w:rsid w:val="00057648"/>
    <w:rsid w:val="00060A81"/>
    <w:rsid w:val="0006157E"/>
    <w:rsid w:val="00062DA8"/>
    <w:rsid w:val="000630B5"/>
    <w:rsid w:val="0006426A"/>
    <w:rsid w:val="00066130"/>
    <w:rsid w:val="00067330"/>
    <w:rsid w:val="00074291"/>
    <w:rsid w:val="000742B2"/>
    <w:rsid w:val="00074D72"/>
    <w:rsid w:val="00076C8A"/>
    <w:rsid w:val="000816BF"/>
    <w:rsid w:val="0008170A"/>
    <w:rsid w:val="000820B2"/>
    <w:rsid w:val="00082C85"/>
    <w:rsid w:val="00083366"/>
    <w:rsid w:val="000834F5"/>
    <w:rsid w:val="0008389F"/>
    <w:rsid w:val="000866C0"/>
    <w:rsid w:val="000903A1"/>
    <w:rsid w:val="00093932"/>
    <w:rsid w:val="00094FAD"/>
    <w:rsid w:val="00096977"/>
    <w:rsid w:val="00096BBF"/>
    <w:rsid w:val="00096FCB"/>
    <w:rsid w:val="000A3B10"/>
    <w:rsid w:val="000A7B91"/>
    <w:rsid w:val="000B0504"/>
    <w:rsid w:val="000B2DDB"/>
    <w:rsid w:val="000B2ED4"/>
    <w:rsid w:val="000B5373"/>
    <w:rsid w:val="000B6B94"/>
    <w:rsid w:val="000C0970"/>
    <w:rsid w:val="000C4FCC"/>
    <w:rsid w:val="000C6D91"/>
    <w:rsid w:val="000C79D2"/>
    <w:rsid w:val="000D112F"/>
    <w:rsid w:val="000D119E"/>
    <w:rsid w:val="000D3B4A"/>
    <w:rsid w:val="000D4178"/>
    <w:rsid w:val="000D5CF6"/>
    <w:rsid w:val="000D7E0D"/>
    <w:rsid w:val="000E1BA9"/>
    <w:rsid w:val="000E5519"/>
    <w:rsid w:val="000E5ED0"/>
    <w:rsid w:val="000F1FF5"/>
    <w:rsid w:val="000F6FF1"/>
    <w:rsid w:val="000F7CAA"/>
    <w:rsid w:val="00107B93"/>
    <w:rsid w:val="00107BCC"/>
    <w:rsid w:val="00112C81"/>
    <w:rsid w:val="00113A4F"/>
    <w:rsid w:val="00113C33"/>
    <w:rsid w:val="00113D85"/>
    <w:rsid w:val="00115603"/>
    <w:rsid w:val="00115D3D"/>
    <w:rsid w:val="001218F3"/>
    <w:rsid w:val="00122760"/>
    <w:rsid w:val="00122D7A"/>
    <w:rsid w:val="00122E9F"/>
    <w:rsid w:val="00122FD6"/>
    <w:rsid w:val="00124D60"/>
    <w:rsid w:val="001300CB"/>
    <w:rsid w:val="001332DB"/>
    <w:rsid w:val="00133783"/>
    <w:rsid w:val="00133980"/>
    <w:rsid w:val="00133B0E"/>
    <w:rsid w:val="00135480"/>
    <w:rsid w:val="00136438"/>
    <w:rsid w:val="00137ACF"/>
    <w:rsid w:val="00137F16"/>
    <w:rsid w:val="001422FE"/>
    <w:rsid w:val="00144813"/>
    <w:rsid w:val="00145815"/>
    <w:rsid w:val="00154583"/>
    <w:rsid w:val="00155038"/>
    <w:rsid w:val="001556CA"/>
    <w:rsid w:val="0015630F"/>
    <w:rsid w:val="00161DFA"/>
    <w:rsid w:val="00161E76"/>
    <w:rsid w:val="001635F1"/>
    <w:rsid w:val="00166F1C"/>
    <w:rsid w:val="00175983"/>
    <w:rsid w:val="00182EF9"/>
    <w:rsid w:val="001834E7"/>
    <w:rsid w:val="0018384C"/>
    <w:rsid w:val="00186486"/>
    <w:rsid w:val="00190CC2"/>
    <w:rsid w:val="0019127C"/>
    <w:rsid w:val="00191903"/>
    <w:rsid w:val="00191EB9"/>
    <w:rsid w:val="00193D5A"/>
    <w:rsid w:val="00195F1E"/>
    <w:rsid w:val="00196929"/>
    <w:rsid w:val="001A1A34"/>
    <w:rsid w:val="001A4FF8"/>
    <w:rsid w:val="001A5688"/>
    <w:rsid w:val="001A79AB"/>
    <w:rsid w:val="001B1763"/>
    <w:rsid w:val="001B18C1"/>
    <w:rsid w:val="001B1B25"/>
    <w:rsid w:val="001B1B48"/>
    <w:rsid w:val="001B346D"/>
    <w:rsid w:val="001B6892"/>
    <w:rsid w:val="001C2703"/>
    <w:rsid w:val="001C285C"/>
    <w:rsid w:val="001C3134"/>
    <w:rsid w:val="001C43B5"/>
    <w:rsid w:val="001C49C3"/>
    <w:rsid w:val="001C733C"/>
    <w:rsid w:val="001D0B05"/>
    <w:rsid w:val="001D3D5E"/>
    <w:rsid w:val="001D4689"/>
    <w:rsid w:val="001D49C1"/>
    <w:rsid w:val="001D69FE"/>
    <w:rsid w:val="001E30A0"/>
    <w:rsid w:val="001E5DFF"/>
    <w:rsid w:val="001E76EC"/>
    <w:rsid w:val="001F0DE2"/>
    <w:rsid w:val="001F26C3"/>
    <w:rsid w:val="001F5236"/>
    <w:rsid w:val="001F5C78"/>
    <w:rsid w:val="001F63EA"/>
    <w:rsid w:val="00207969"/>
    <w:rsid w:val="00210717"/>
    <w:rsid w:val="00212FB8"/>
    <w:rsid w:val="00214EE1"/>
    <w:rsid w:val="0021524D"/>
    <w:rsid w:val="00216A1E"/>
    <w:rsid w:val="00216A45"/>
    <w:rsid w:val="00216DEA"/>
    <w:rsid w:val="00217069"/>
    <w:rsid w:val="002172D0"/>
    <w:rsid w:val="00217A67"/>
    <w:rsid w:val="0022213D"/>
    <w:rsid w:val="00224C32"/>
    <w:rsid w:val="00225168"/>
    <w:rsid w:val="00225DFA"/>
    <w:rsid w:val="00226D9D"/>
    <w:rsid w:val="0023105D"/>
    <w:rsid w:val="002325B2"/>
    <w:rsid w:val="002332AC"/>
    <w:rsid w:val="00234CD6"/>
    <w:rsid w:val="00236E48"/>
    <w:rsid w:val="0024334F"/>
    <w:rsid w:val="002433F3"/>
    <w:rsid w:val="0024372E"/>
    <w:rsid w:val="00247EC0"/>
    <w:rsid w:val="0025101E"/>
    <w:rsid w:val="00251FA3"/>
    <w:rsid w:val="002536EA"/>
    <w:rsid w:val="002550D7"/>
    <w:rsid w:val="00255F29"/>
    <w:rsid w:val="002562F3"/>
    <w:rsid w:val="00260323"/>
    <w:rsid w:val="00260846"/>
    <w:rsid w:val="00260C9D"/>
    <w:rsid w:val="00261205"/>
    <w:rsid w:val="002624A2"/>
    <w:rsid w:val="00263491"/>
    <w:rsid w:val="00265ADE"/>
    <w:rsid w:val="00270D61"/>
    <w:rsid w:val="00272259"/>
    <w:rsid w:val="00277BD0"/>
    <w:rsid w:val="00281A55"/>
    <w:rsid w:val="002821C6"/>
    <w:rsid w:val="00284436"/>
    <w:rsid w:val="002845BA"/>
    <w:rsid w:val="00285FD7"/>
    <w:rsid w:val="00290CD5"/>
    <w:rsid w:val="00291043"/>
    <w:rsid w:val="00291F1D"/>
    <w:rsid w:val="00292039"/>
    <w:rsid w:val="00293A39"/>
    <w:rsid w:val="00293B2A"/>
    <w:rsid w:val="00293F9F"/>
    <w:rsid w:val="002942E9"/>
    <w:rsid w:val="0029633A"/>
    <w:rsid w:val="002A0A90"/>
    <w:rsid w:val="002A1440"/>
    <w:rsid w:val="002A1E2C"/>
    <w:rsid w:val="002A21CD"/>
    <w:rsid w:val="002A3592"/>
    <w:rsid w:val="002A7940"/>
    <w:rsid w:val="002B0D33"/>
    <w:rsid w:val="002B7B5B"/>
    <w:rsid w:val="002C0BEA"/>
    <w:rsid w:val="002C3C99"/>
    <w:rsid w:val="002C4025"/>
    <w:rsid w:val="002C453C"/>
    <w:rsid w:val="002C51B9"/>
    <w:rsid w:val="002C53D1"/>
    <w:rsid w:val="002D30EE"/>
    <w:rsid w:val="002D32B8"/>
    <w:rsid w:val="002D4849"/>
    <w:rsid w:val="002D4926"/>
    <w:rsid w:val="002D5C51"/>
    <w:rsid w:val="002D6645"/>
    <w:rsid w:val="002E09FF"/>
    <w:rsid w:val="002E0F8F"/>
    <w:rsid w:val="002E1532"/>
    <w:rsid w:val="002E44A2"/>
    <w:rsid w:val="002E47B0"/>
    <w:rsid w:val="002F5C51"/>
    <w:rsid w:val="002F5F27"/>
    <w:rsid w:val="002F6228"/>
    <w:rsid w:val="002F6DE9"/>
    <w:rsid w:val="00301971"/>
    <w:rsid w:val="003020F9"/>
    <w:rsid w:val="00303B8C"/>
    <w:rsid w:val="00305C73"/>
    <w:rsid w:val="003077CA"/>
    <w:rsid w:val="00307B47"/>
    <w:rsid w:val="00307CCF"/>
    <w:rsid w:val="00307F87"/>
    <w:rsid w:val="00314E78"/>
    <w:rsid w:val="003153C8"/>
    <w:rsid w:val="00315A14"/>
    <w:rsid w:val="0032092A"/>
    <w:rsid w:val="0032579D"/>
    <w:rsid w:val="0032768D"/>
    <w:rsid w:val="003320A4"/>
    <w:rsid w:val="00332FE5"/>
    <w:rsid w:val="003351A6"/>
    <w:rsid w:val="0033677A"/>
    <w:rsid w:val="003402C0"/>
    <w:rsid w:val="00344C78"/>
    <w:rsid w:val="003462A1"/>
    <w:rsid w:val="00346651"/>
    <w:rsid w:val="0034772D"/>
    <w:rsid w:val="00347D92"/>
    <w:rsid w:val="00350D4E"/>
    <w:rsid w:val="0035148A"/>
    <w:rsid w:val="00351B33"/>
    <w:rsid w:val="00353924"/>
    <w:rsid w:val="00356B0F"/>
    <w:rsid w:val="00360462"/>
    <w:rsid w:val="003617E3"/>
    <w:rsid w:val="003621E1"/>
    <w:rsid w:val="0036498E"/>
    <w:rsid w:val="00366159"/>
    <w:rsid w:val="00366DF0"/>
    <w:rsid w:val="003708ED"/>
    <w:rsid w:val="00370C03"/>
    <w:rsid w:val="00371FBA"/>
    <w:rsid w:val="003733B8"/>
    <w:rsid w:val="00373409"/>
    <w:rsid w:val="00377330"/>
    <w:rsid w:val="00377708"/>
    <w:rsid w:val="00380E60"/>
    <w:rsid w:val="00382408"/>
    <w:rsid w:val="00382E4D"/>
    <w:rsid w:val="00385CCE"/>
    <w:rsid w:val="0038684B"/>
    <w:rsid w:val="003877BD"/>
    <w:rsid w:val="003901A5"/>
    <w:rsid w:val="003923B1"/>
    <w:rsid w:val="00392DC9"/>
    <w:rsid w:val="00393402"/>
    <w:rsid w:val="00393F0B"/>
    <w:rsid w:val="00394C72"/>
    <w:rsid w:val="00394E06"/>
    <w:rsid w:val="003953D5"/>
    <w:rsid w:val="00397300"/>
    <w:rsid w:val="003A237E"/>
    <w:rsid w:val="003A2B5E"/>
    <w:rsid w:val="003A4EA3"/>
    <w:rsid w:val="003A51B8"/>
    <w:rsid w:val="003A6B8F"/>
    <w:rsid w:val="003A6C1A"/>
    <w:rsid w:val="003B182A"/>
    <w:rsid w:val="003B1EE9"/>
    <w:rsid w:val="003B2240"/>
    <w:rsid w:val="003B434E"/>
    <w:rsid w:val="003C145D"/>
    <w:rsid w:val="003C190C"/>
    <w:rsid w:val="003C1B63"/>
    <w:rsid w:val="003C331E"/>
    <w:rsid w:val="003C3C2D"/>
    <w:rsid w:val="003C5686"/>
    <w:rsid w:val="003C6B71"/>
    <w:rsid w:val="003C7474"/>
    <w:rsid w:val="003D0E81"/>
    <w:rsid w:val="003D2789"/>
    <w:rsid w:val="003D2E02"/>
    <w:rsid w:val="003D31A8"/>
    <w:rsid w:val="003E0D57"/>
    <w:rsid w:val="003E2871"/>
    <w:rsid w:val="003E4252"/>
    <w:rsid w:val="003E568B"/>
    <w:rsid w:val="003E5A8F"/>
    <w:rsid w:val="003E68B0"/>
    <w:rsid w:val="003E6F4A"/>
    <w:rsid w:val="003E7F45"/>
    <w:rsid w:val="003F2044"/>
    <w:rsid w:val="003F3D8D"/>
    <w:rsid w:val="003F4308"/>
    <w:rsid w:val="003F4E6F"/>
    <w:rsid w:val="003F528F"/>
    <w:rsid w:val="003F72C3"/>
    <w:rsid w:val="003F7479"/>
    <w:rsid w:val="003F7A64"/>
    <w:rsid w:val="004006CA"/>
    <w:rsid w:val="00402024"/>
    <w:rsid w:val="004035DE"/>
    <w:rsid w:val="00404825"/>
    <w:rsid w:val="00405778"/>
    <w:rsid w:val="00406CF9"/>
    <w:rsid w:val="00407010"/>
    <w:rsid w:val="00412F54"/>
    <w:rsid w:val="00416F49"/>
    <w:rsid w:val="0042253D"/>
    <w:rsid w:val="00422D48"/>
    <w:rsid w:val="00424D95"/>
    <w:rsid w:val="0042550A"/>
    <w:rsid w:val="0042587A"/>
    <w:rsid w:val="004328B0"/>
    <w:rsid w:val="00434537"/>
    <w:rsid w:val="004348E6"/>
    <w:rsid w:val="00435E30"/>
    <w:rsid w:val="00436450"/>
    <w:rsid w:val="00437940"/>
    <w:rsid w:val="00440456"/>
    <w:rsid w:val="004411A6"/>
    <w:rsid w:val="00443073"/>
    <w:rsid w:val="00444ECB"/>
    <w:rsid w:val="00446A24"/>
    <w:rsid w:val="00450268"/>
    <w:rsid w:val="00450FDF"/>
    <w:rsid w:val="00455CBD"/>
    <w:rsid w:val="00456197"/>
    <w:rsid w:val="00456B0B"/>
    <w:rsid w:val="004618B2"/>
    <w:rsid w:val="00462ADE"/>
    <w:rsid w:val="00462F74"/>
    <w:rsid w:val="00472390"/>
    <w:rsid w:val="004726CE"/>
    <w:rsid w:val="0047360C"/>
    <w:rsid w:val="00480676"/>
    <w:rsid w:val="00480743"/>
    <w:rsid w:val="00481A5C"/>
    <w:rsid w:val="0048671C"/>
    <w:rsid w:val="00486B8B"/>
    <w:rsid w:val="004904DD"/>
    <w:rsid w:val="0049192A"/>
    <w:rsid w:val="0049256D"/>
    <w:rsid w:val="004936D8"/>
    <w:rsid w:val="004946F4"/>
    <w:rsid w:val="00494FDF"/>
    <w:rsid w:val="004A1DDC"/>
    <w:rsid w:val="004A30D4"/>
    <w:rsid w:val="004A4244"/>
    <w:rsid w:val="004A57F0"/>
    <w:rsid w:val="004A58E4"/>
    <w:rsid w:val="004A72B1"/>
    <w:rsid w:val="004B0200"/>
    <w:rsid w:val="004B056C"/>
    <w:rsid w:val="004B0CFD"/>
    <w:rsid w:val="004B1094"/>
    <w:rsid w:val="004B11D1"/>
    <w:rsid w:val="004B29A3"/>
    <w:rsid w:val="004B604B"/>
    <w:rsid w:val="004B60EA"/>
    <w:rsid w:val="004B6358"/>
    <w:rsid w:val="004B71BD"/>
    <w:rsid w:val="004B71CD"/>
    <w:rsid w:val="004B7274"/>
    <w:rsid w:val="004C1B60"/>
    <w:rsid w:val="004C2753"/>
    <w:rsid w:val="004C404A"/>
    <w:rsid w:val="004C4565"/>
    <w:rsid w:val="004C4893"/>
    <w:rsid w:val="004C7343"/>
    <w:rsid w:val="004D0D03"/>
    <w:rsid w:val="004D1FAC"/>
    <w:rsid w:val="004D282B"/>
    <w:rsid w:val="004D2B70"/>
    <w:rsid w:val="004D3D7A"/>
    <w:rsid w:val="004D416A"/>
    <w:rsid w:val="004D7C46"/>
    <w:rsid w:val="004E0B5C"/>
    <w:rsid w:val="004E1754"/>
    <w:rsid w:val="004E1D57"/>
    <w:rsid w:val="004E1F9A"/>
    <w:rsid w:val="004E483B"/>
    <w:rsid w:val="004E5819"/>
    <w:rsid w:val="004E688A"/>
    <w:rsid w:val="004E7D8C"/>
    <w:rsid w:val="004F0238"/>
    <w:rsid w:val="004F04C6"/>
    <w:rsid w:val="004F09B5"/>
    <w:rsid w:val="004F4B33"/>
    <w:rsid w:val="004F57D2"/>
    <w:rsid w:val="004F7ACE"/>
    <w:rsid w:val="00500D97"/>
    <w:rsid w:val="00502FAC"/>
    <w:rsid w:val="00504830"/>
    <w:rsid w:val="0050678D"/>
    <w:rsid w:val="0051087C"/>
    <w:rsid w:val="00511562"/>
    <w:rsid w:val="00513C64"/>
    <w:rsid w:val="00520083"/>
    <w:rsid w:val="00520570"/>
    <w:rsid w:val="00523445"/>
    <w:rsid w:val="00526719"/>
    <w:rsid w:val="00531148"/>
    <w:rsid w:val="005314F1"/>
    <w:rsid w:val="00531C97"/>
    <w:rsid w:val="005329DC"/>
    <w:rsid w:val="00535BBF"/>
    <w:rsid w:val="00535C18"/>
    <w:rsid w:val="0053650F"/>
    <w:rsid w:val="005406CE"/>
    <w:rsid w:val="00541D75"/>
    <w:rsid w:val="0054268B"/>
    <w:rsid w:val="00542FDB"/>
    <w:rsid w:val="005446D6"/>
    <w:rsid w:val="005450CC"/>
    <w:rsid w:val="00546B50"/>
    <w:rsid w:val="00550E45"/>
    <w:rsid w:val="00552160"/>
    <w:rsid w:val="00552F0B"/>
    <w:rsid w:val="005533F6"/>
    <w:rsid w:val="005561F7"/>
    <w:rsid w:val="00556211"/>
    <w:rsid w:val="005565BA"/>
    <w:rsid w:val="005579C3"/>
    <w:rsid w:val="005605A1"/>
    <w:rsid w:val="00560CCA"/>
    <w:rsid w:val="00560E14"/>
    <w:rsid w:val="00564268"/>
    <w:rsid w:val="00565C64"/>
    <w:rsid w:val="00567FC3"/>
    <w:rsid w:val="00571E7E"/>
    <w:rsid w:val="00580B03"/>
    <w:rsid w:val="00582362"/>
    <w:rsid w:val="00582CAD"/>
    <w:rsid w:val="00585B5D"/>
    <w:rsid w:val="005866DB"/>
    <w:rsid w:val="00587E14"/>
    <w:rsid w:val="005904AF"/>
    <w:rsid w:val="005911BF"/>
    <w:rsid w:val="005916A7"/>
    <w:rsid w:val="005921BF"/>
    <w:rsid w:val="00595451"/>
    <w:rsid w:val="005959C7"/>
    <w:rsid w:val="005965E9"/>
    <w:rsid w:val="0059712A"/>
    <w:rsid w:val="005A4F96"/>
    <w:rsid w:val="005A70DE"/>
    <w:rsid w:val="005A765D"/>
    <w:rsid w:val="005B3533"/>
    <w:rsid w:val="005B5BCC"/>
    <w:rsid w:val="005B69BE"/>
    <w:rsid w:val="005B7939"/>
    <w:rsid w:val="005C111F"/>
    <w:rsid w:val="005C16B0"/>
    <w:rsid w:val="005C4FF8"/>
    <w:rsid w:val="005D098B"/>
    <w:rsid w:val="005D12E1"/>
    <w:rsid w:val="005D2F9E"/>
    <w:rsid w:val="005D48B8"/>
    <w:rsid w:val="005D4B21"/>
    <w:rsid w:val="005D6401"/>
    <w:rsid w:val="005E38E3"/>
    <w:rsid w:val="005E431B"/>
    <w:rsid w:val="005E45D1"/>
    <w:rsid w:val="005F20A9"/>
    <w:rsid w:val="005F4197"/>
    <w:rsid w:val="00601483"/>
    <w:rsid w:val="00601EDF"/>
    <w:rsid w:val="00603A23"/>
    <w:rsid w:val="00604343"/>
    <w:rsid w:val="006065CE"/>
    <w:rsid w:val="0061058F"/>
    <w:rsid w:val="00613098"/>
    <w:rsid w:val="00615361"/>
    <w:rsid w:val="00615B3D"/>
    <w:rsid w:val="00620130"/>
    <w:rsid w:val="00620A64"/>
    <w:rsid w:val="006310F6"/>
    <w:rsid w:val="00631E75"/>
    <w:rsid w:val="006334A6"/>
    <w:rsid w:val="00634AE2"/>
    <w:rsid w:val="006352E0"/>
    <w:rsid w:val="00635634"/>
    <w:rsid w:val="00635FD6"/>
    <w:rsid w:val="00642C5B"/>
    <w:rsid w:val="006431EE"/>
    <w:rsid w:val="006442CF"/>
    <w:rsid w:val="006445D3"/>
    <w:rsid w:val="00651D03"/>
    <w:rsid w:val="00653BC0"/>
    <w:rsid w:val="00655381"/>
    <w:rsid w:val="0065628F"/>
    <w:rsid w:val="00657369"/>
    <w:rsid w:val="00660330"/>
    <w:rsid w:val="00660A55"/>
    <w:rsid w:val="00660AD1"/>
    <w:rsid w:val="00662196"/>
    <w:rsid w:val="006635D3"/>
    <w:rsid w:val="00663973"/>
    <w:rsid w:val="006644A7"/>
    <w:rsid w:val="006734DD"/>
    <w:rsid w:val="0067442E"/>
    <w:rsid w:val="006745DD"/>
    <w:rsid w:val="00676F89"/>
    <w:rsid w:val="0068148E"/>
    <w:rsid w:val="00682250"/>
    <w:rsid w:val="0068229F"/>
    <w:rsid w:val="00682DBA"/>
    <w:rsid w:val="006830F4"/>
    <w:rsid w:val="00684025"/>
    <w:rsid w:val="00685F6A"/>
    <w:rsid w:val="006908D5"/>
    <w:rsid w:val="00691380"/>
    <w:rsid w:val="00692004"/>
    <w:rsid w:val="0069232A"/>
    <w:rsid w:val="00693E1A"/>
    <w:rsid w:val="00693F84"/>
    <w:rsid w:val="0069519D"/>
    <w:rsid w:val="00696D4A"/>
    <w:rsid w:val="006970A7"/>
    <w:rsid w:val="006A098E"/>
    <w:rsid w:val="006A0D0A"/>
    <w:rsid w:val="006A62B9"/>
    <w:rsid w:val="006B10CB"/>
    <w:rsid w:val="006B2770"/>
    <w:rsid w:val="006B2CEA"/>
    <w:rsid w:val="006B5A78"/>
    <w:rsid w:val="006B645C"/>
    <w:rsid w:val="006B6F6C"/>
    <w:rsid w:val="006C002D"/>
    <w:rsid w:val="006C27C9"/>
    <w:rsid w:val="006C2B56"/>
    <w:rsid w:val="006D08AF"/>
    <w:rsid w:val="006D1399"/>
    <w:rsid w:val="006D1893"/>
    <w:rsid w:val="006D1BE7"/>
    <w:rsid w:val="006D2FC5"/>
    <w:rsid w:val="006D4073"/>
    <w:rsid w:val="006D454E"/>
    <w:rsid w:val="006D4F7A"/>
    <w:rsid w:val="006D71F6"/>
    <w:rsid w:val="006D7581"/>
    <w:rsid w:val="006E02F6"/>
    <w:rsid w:val="006E160D"/>
    <w:rsid w:val="006E1D3F"/>
    <w:rsid w:val="006E22CA"/>
    <w:rsid w:val="006E2E6B"/>
    <w:rsid w:val="006E425D"/>
    <w:rsid w:val="006E7F9D"/>
    <w:rsid w:val="006F0A11"/>
    <w:rsid w:val="006F0B09"/>
    <w:rsid w:val="006F0E9D"/>
    <w:rsid w:val="006F1310"/>
    <w:rsid w:val="006F22E6"/>
    <w:rsid w:val="006F3F9D"/>
    <w:rsid w:val="006F46AF"/>
    <w:rsid w:val="006F569F"/>
    <w:rsid w:val="006F5BDA"/>
    <w:rsid w:val="007001C6"/>
    <w:rsid w:val="00704154"/>
    <w:rsid w:val="00705DE7"/>
    <w:rsid w:val="00710408"/>
    <w:rsid w:val="00712043"/>
    <w:rsid w:val="0071442B"/>
    <w:rsid w:val="007150ED"/>
    <w:rsid w:val="007152C2"/>
    <w:rsid w:val="00715941"/>
    <w:rsid w:val="007165F0"/>
    <w:rsid w:val="00716636"/>
    <w:rsid w:val="00716E95"/>
    <w:rsid w:val="0071751C"/>
    <w:rsid w:val="00721D16"/>
    <w:rsid w:val="00722F1B"/>
    <w:rsid w:val="00726A3D"/>
    <w:rsid w:val="00727875"/>
    <w:rsid w:val="00727E5D"/>
    <w:rsid w:val="007308DE"/>
    <w:rsid w:val="00732385"/>
    <w:rsid w:val="0073283D"/>
    <w:rsid w:val="00733DC2"/>
    <w:rsid w:val="00734B17"/>
    <w:rsid w:val="007368CD"/>
    <w:rsid w:val="00736C32"/>
    <w:rsid w:val="0074083B"/>
    <w:rsid w:val="00741E32"/>
    <w:rsid w:val="007421A0"/>
    <w:rsid w:val="00751A79"/>
    <w:rsid w:val="00751A7B"/>
    <w:rsid w:val="00754356"/>
    <w:rsid w:val="00755B01"/>
    <w:rsid w:val="00762E40"/>
    <w:rsid w:val="00763787"/>
    <w:rsid w:val="007640C7"/>
    <w:rsid w:val="007654A1"/>
    <w:rsid w:val="00766A1F"/>
    <w:rsid w:val="00767A43"/>
    <w:rsid w:val="00771F66"/>
    <w:rsid w:val="00773252"/>
    <w:rsid w:val="0077508F"/>
    <w:rsid w:val="00775ADF"/>
    <w:rsid w:val="00781C1D"/>
    <w:rsid w:val="00781E99"/>
    <w:rsid w:val="00783526"/>
    <w:rsid w:val="00785396"/>
    <w:rsid w:val="007856FB"/>
    <w:rsid w:val="00787570"/>
    <w:rsid w:val="007911DB"/>
    <w:rsid w:val="00793A98"/>
    <w:rsid w:val="00794138"/>
    <w:rsid w:val="007957A2"/>
    <w:rsid w:val="007A0620"/>
    <w:rsid w:val="007A3B89"/>
    <w:rsid w:val="007B1310"/>
    <w:rsid w:val="007B172C"/>
    <w:rsid w:val="007B19DC"/>
    <w:rsid w:val="007B501D"/>
    <w:rsid w:val="007B7088"/>
    <w:rsid w:val="007B7E5D"/>
    <w:rsid w:val="007C1405"/>
    <w:rsid w:val="007C3322"/>
    <w:rsid w:val="007C3960"/>
    <w:rsid w:val="007C3ED7"/>
    <w:rsid w:val="007C65EF"/>
    <w:rsid w:val="007C6E5F"/>
    <w:rsid w:val="007C76EE"/>
    <w:rsid w:val="007C7736"/>
    <w:rsid w:val="007D277A"/>
    <w:rsid w:val="007D3150"/>
    <w:rsid w:val="007D4685"/>
    <w:rsid w:val="007D6624"/>
    <w:rsid w:val="007D7F13"/>
    <w:rsid w:val="007E0B52"/>
    <w:rsid w:val="007E274E"/>
    <w:rsid w:val="007E4686"/>
    <w:rsid w:val="007E586E"/>
    <w:rsid w:val="007F2712"/>
    <w:rsid w:val="007F31E8"/>
    <w:rsid w:val="007F34FC"/>
    <w:rsid w:val="007F4011"/>
    <w:rsid w:val="007F4EFC"/>
    <w:rsid w:val="007F5EEF"/>
    <w:rsid w:val="008009BF"/>
    <w:rsid w:val="0080360B"/>
    <w:rsid w:val="008045FC"/>
    <w:rsid w:val="00804871"/>
    <w:rsid w:val="00806D33"/>
    <w:rsid w:val="008141D7"/>
    <w:rsid w:val="0081537F"/>
    <w:rsid w:val="00815888"/>
    <w:rsid w:val="0081697E"/>
    <w:rsid w:val="0082161C"/>
    <w:rsid w:val="008232A6"/>
    <w:rsid w:val="0082424D"/>
    <w:rsid w:val="0082543A"/>
    <w:rsid w:val="00826C8F"/>
    <w:rsid w:val="008302C8"/>
    <w:rsid w:val="00830E03"/>
    <w:rsid w:val="008311ED"/>
    <w:rsid w:val="008345A7"/>
    <w:rsid w:val="008348A3"/>
    <w:rsid w:val="008350DD"/>
    <w:rsid w:val="0083628E"/>
    <w:rsid w:val="00837954"/>
    <w:rsid w:val="00840AD4"/>
    <w:rsid w:val="00841FEB"/>
    <w:rsid w:val="00842BE7"/>
    <w:rsid w:val="008438B9"/>
    <w:rsid w:val="00845F66"/>
    <w:rsid w:val="00847C1F"/>
    <w:rsid w:val="00850BF4"/>
    <w:rsid w:val="00854D9B"/>
    <w:rsid w:val="00856EEA"/>
    <w:rsid w:val="00857BCE"/>
    <w:rsid w:val="00857EC8"/>
    <w:rsid w:val="00860CD8"/>
    <w:rsid w:val="00860F2F"/>
    <w:rsid w:val="00861E8F"/>
    <w:rsid w:val="0086383D"/>
    <w:rsid w:val="00864013"/>
    <w:rsid w:val="00866FDB"/>
    <w:rsid w:val="008677ED"/>
    <w:rsid w:val="00870FC1"/>
    <w:rsid w:val="008719CD"/>
    <w:rsid w:val="00873FD9"/>
    <w:rsid w:val="008744A2"/>
    <w:rsid w:val="00876B47"/>
    <w:rsid w:val="00876CC5"/>
    <w:rsid w:val="0088182F"/>
    <w:rsid w:val="00882383"/>
    <w:rsid w:val="00883EE8"/>
    <w:rsid w:val="008851AA"/>
    <w:rsid w:val="0088520F"/>
    <w:rsid w:val="00886132"/>
    <w:rsid w:val="00892550"/>
    <w:rsid w:val="008936CB"/>
    <w:rsid w:val="00894A95"/>
    <w:rsid w:val="008A0FF7"/>
    <w:rsid w:val="008A595B"/>
    <w:rsid w:val="008A596C"/>
    <w:rsid w:val="008A6111"/>
    <w:rsid w:val="008B15AC"/>
    <w:rsid w:val="008B245F"/>
    <w:rsid w:val="008B3411"/>
    <w:rsid w:val="008B641A"/>
    <w:rsid w:val="008C1499"/>
    <w:rsid w:val="008C171A"/>
    <w:rsid w:val="008C17A4"/>
    <w:rsid w:val="008C4069"/>
    <w:rsid w:val="008C4CD2"/>
    <w:rsid w:val="008C52A9"/>
    <w:rsid w:val="008C74EF"/>
    <w:rsid w:val="008D1B82"/>
    <w:rsid w:val="008D2FA6"/>
    <w:rsid w:val="008D42B3"/>
    <w:rsid w:val="008D56E7"/>
    <w:rsid w:val="008D640A"/>
    <w:rsid w:val="008D6E1F"/>
    <w:rsid w:val="008E0029"/>
    <w:rsid w:val="008E4880"/>
    <w:rsid w:val="008E7127"/>
    <w:rsid w:val="008F2589"/>
    <w:rsid w:val="008F2636"/>
    <w:rsid w:val="008F2B24"/>
    <w:rsid w:val="008F2DE6"/>
    <w:rsid w:val="008F36C0"/>
    <w:rsid w:val="00901263"/>
    <w:rsid w:val="009031CC"/>
    <w:rsid w:val="00903327"/>
    <w:rsid w:val="009064AA"/>
    <w:rsid w:val="00907AB3"/>
    <w:rsid w:val="0091033A"/>
    <w:rsid w:val="0091555C"/>
    <w:rsid w:val="00922DE0"/>
    <w:rsid w:val="00922EEF"/>
    <w:rsid w:val="009255F6"/>
    <w:rsid w:val="00931C07"/>
    <w:rsid w:val="00931DCB"/>
    <w:rsid w:val="00932C5F"/>
    <w:rsid w:val="0093471F"/>
    <w:rsid w:val="009347CB"/>
    <w:rsid w:val="00936B6B"/>
    <w:rsid w:val="00937B52"/>
    <w:rsid w:val="009409C5"/>
    <w:rsid w:val="009424DB"/>
    <w:rsid w:val="00944D41"/>
    <w:rsid w:val="009463BB"/>
    <w:rsid w:val="00946426"/>
    <w:rsid w:val="00960157"/>
    <w:rsid w:val="00960765"/>
    <w:rsid w:val="00960BFE"/>
    <w:rsid w:val="009634E4"/>
    <w:rsid w:val="00964575"/>
    <w:rsid w:val="009718A0"/>
    <w:rsid w:val="00971CA4"/>
    <w:rsid w:val="00972FB0"/>
    <w:rsid w:val="00975A0C"/>
    <w:rsid w:val="00976F5E"/>
    <w:rsid w:val="00985F92"/>
    <w:rsid w:val="009862DE"/>
    <w:rsid w:val="00987D6B"/>
    <w:rsid w:val="00990754"/>
    <w:rsid w:val="00991B88"/>
    <w:rsid w:val="00991D50"/>
    <w:rsid w:val="009952A1"/>
    <w:rsid w:val="009960F5"/>
    <w:rsid w:val="009A24EE"/>
    <w:rsid w:val="009A2CC6"/>
    <w:rsid w:val="009A3D8A"/>
    <w:rsid w:val="009A5869"/>
    <w:rsid w:val="009A5DEE"/>
    <w:rsid w:val="009A770F"/>
    <w:rsid w:val="009A77C0"/>
    <w:rsid w:val="009A77D0"/>
    <w:rsid w:val="009B0868"/>
    <w:rsid w:val="009B0ADD"/>
    <w:rsid w:val="009B0C9B"/>
    <w:rsid w:val="009B171A"/>
    <w:rsid w:val="009B28FC"/>
    <w:rsid w:val="009B33A5"/>
    <w:rsid w:val="009B3818"/>
    <w:rsid w:val="009B55B0"/>
    <w:rsid w:val="009B58A9"/>
    <w:rsid w:val="009B771D"/>
    <w:rsid w:val="009B7DBF"/>
    <w:rsid w:val="009C06A3"/>
    <w:rsid w:val="009C0782"/>
    <w:rsid w:val="009C3C2E"/>
    <w:rsid w:val="009C4163"/>
    <w:rsid w:val="009C5726"/>
    <w:rsid w:val="009C5989"/>
    <w:rsid w:val="009C59FD"/>
    <w:rsid w:val="009D2C3D"/>
    <w:rsid w:val="009D3AAE"/>
    <w:rsid w:val="009D3BA0"/>
    <w:rsid w:val="009D409B"/>
    <w:rsid w:val="009D44FD"/>
    <w:rsid w:val="009D4EEB"/>
    <w:rsid w:val="009D59EF"/>
    <w:rsid w:val="009E2118"/>
    <w:rsid w:val="009E270C"/>
    <w:rsid w:val="009E2F95"/>
    <w:rsid w:val="009E72BC"/>
    <w:rsid w:val="009E7602"/>
    <w:rsid w:val="009F3EF9"/>
    <w:rsid w:val="009F5161"/>
    <w:rsid w:val="00A031DD"/>
    <w:rsid w:val="00A032CD"/>
    <w:rsid w:val="00A03B14"/>
    <w:rsid w:val="00A0510B"/>
    <w:rsid w:val="00A05B69"/>
    <w:rsid w:val="00A05BB1"/>
    <w:rsid w:val="00A06B6E"/>
    <w:rsid w:val="00A07BF8"/>
    <w:rsid w:val="00A13524"/>
    <w:rsid w:val="00A1461D"/>
    <w:rsid w:val="00A262EC"/>
    <w:rsid w:val="00A26EB5"/>
    <w:rsid w:val="00A27065"/>
    <w:rsid w:val="00A27A09"/>
    <w:rsid w:val="00A30585"/>
    <w:rsid w:val="00A314CF"/>
    <w:rsid w:val="00A31768"/>
    <w:rsid w:val="00A34290"/>
    <w:rsid w:val="00A344B7"/>
    <w:rsid w:val="00A35CA2"/>
    <w:rsid w:val="00A3668F"/>
    <w:rsid w:val="00A36A64"/>
    <w:rsid w:val="00A36D92"/>
    <w:rsid w:val="00A42C22"/>
    <w:rsid w:val="00A4337F"/>
    <w:rsid w:val="00A44039"/>
    <w:rsid w:val="00A44119"/>
    <w:rsid w:val="00A44193"/>
    <w:rsid w:val="00A47744"/>
    <w:rsid w:val="00A477C3"/>
    <w:rsid w:val="00A50012"/>
    <w:rsid w:val="00A5109C"/>
    <w:rsid w:val="00A519B9"/>
    <w:rsid w:val="00A520C2"/>
    <w:rsid w:val="00A5499C"/>
    <w:rsid w:val="00A549B8"/>
    <w:rsid w:val="00A604CA"/>
    <w:rsid w:val="00A60759"/>
    <w:rsid w:val="00A62737"/>
    <w:rsid w:val="00A6581C"/>
    <w:rsid w:val="00A70148"/>
    <w:rsid w:val="00A73EA2"/>
    <w:rsid w:val="00A75CD3"/>
    <w:rsid w:val="00A772DB"/>
    <w:rsid w:val="00A810DB"/>
    <w:rsid w:val="00A81812"/>
    <w:rsid w:val="00A84D07"/>
    <w:rsid w:val="00A92DBB"/>
    <w:rsid w:val="00A93912"/>
    <w:rsid w:val="00A94314"/>
    <w:rsid w:val="00A9775C"/>
    <w:rsid w:val="00A97F06"/>
    <w:rsid w:val="00AA087F"/>
    <w:rsid w:val="00AA1267"/>
    <w:rsid w:val="00AA2311"/>
    <w:rsid w:val="00AA2814"/>
    <w:rsid w:val="00AA58ED"/>
    <w:rsid w:val="00AB2AAD"/>
    <w:rsid w:val="00AB2C21"/>
    <w:rsid w:val="00AB3255"/>
    <w:rsid w:val="00AB33D3"/>
    <w:rsid w:val="00AB38B3"/>
    <w:rsid w:val="00AB4F82"/>
    <w:rsid w:val="00AB5B7B"/>
    <w:rsid w:val="00AB786B"/>
    <w:rsid w:val="00AC07A8"/>
    <w:rsid w:val="00AC5758"/>
    <w:rsid w:val="00AC6175"/>
    <w:rsid w:val="00AC6979"/>
    <w:rsid w:val="00AD3E69"/>
    <w:rsid w:val="00AE0676"/>
    <w:rsid w:val="00AE3642"/>
    <w:rsid w:val="00AE7CAF"/>
    <w:rsid w:val="00AF1D02"/>
    <w:rsid w:val="00AF21CF"/>
    <w:rsid w:val="00AF2EEA"/>
    <w:rsid w:val="00AF3996"/>
    <w:rsid w:val="00AF687A"/>
    <w:rsid w:val="00AF6D2E"/>
    <w:rsid w:val="00B03065"/>
    <w:rsid w:val="00B07CBA"/>
    <w:rsid w:val="00B10749"/>
    <w:rsid w:val="00B127F6"/>
    <w:rsid w:val="00B13731"/>
    <w:rsid w:val="00B14C22"/>
    <w:rsid w:val="00B14D0E"/>
    <w:rsid w:val="00B21E58"/>
    <w:rsid w:val="00B22248"/>
    <w:rsid w:val="00B24BC1"/>
    <w:rsid w:val="00B26C9F"/>
    <w:rsid w:val="00B26F91"/>
    <w:rsid w:val="00B31D3A"/>
    <w:rsid w:val="00B34001"/>
    <w:rsid w:val="00B350CA"/>
    <w:rsid w:val="00B3569A"/>
    <w:rsid w:val="00B367A9"/>
    <w:rsid w:val="00B3757A"/>
    <w:rsid w:val="00B4205D"/>
    <w:rsid w:val="00B43723"/>
    <w:rsid w:val="00B4687C"/>
    <w:rsid w:val="00B47C44"/>
    <w:rsid w:val="00B50344"/>
    <w:rsid w:val="00B54631"/>
    <w:rsid w:val="00B54D0B"/>
    <w:rsid w:val="00B552E5"/>
    <w:rsid w:val="00B56744"/>
    <w:rsid w:val="00B574E2"/>
    <w:rsid w:val="00B600EA"/>
    <w:rsid w:val="00B60385"/>
    <w:rsid w:val="00B7156F"/>
    <w:rsid w:val="00B71E92"/>
    <w:rsid w:val="00B72B32"/>
    <w:rsid w:val="00B746B7"/>
    <w:rsid w:val="00B75B2B"/>
    <w:rsid w:val="00B76204"/>
    <w:rsid w:val="00B77C9E"/>
    <w:rsid w:val="00B80531"/>
    <w:rsid w:val="00B81426"/>
    <w:rsid w:val="00B814E6"/>
    <w:rsid w:val="00B838DC"/>
    <w:rsid w:val="00B843EF"/>
    <w:rsid w:val="00B84A71"/>
    <w:rsid w:val="00B85158"/>
    <w:rsid w:val="00B875DD"/>
    <w:rsid w:val="00B90915"/>
    <w:rsid w:val="00B92823"/>
    <w:rsid w:val="00B93BF8"/>
    <w:rsid w:val="00B943E7"/>
    <w:rsid w:val="00B94D7A"/>
    <w:rsid w:val="00B951A7"/>
    <w:rsid w:val="00BA0247"/>
    <w:rsid w:val="00BA0D0A"/>
    <w:rsid w:val="00BA0D7D"/>
    <w:rsid w:val="00BA36FB"/>
    <w:rsid w:val="00BA3DBA"/>
    <w:rsid w:val="00BA400C"/>
    <w:rsid w:val="00BA604C"/>
    <w:rsid w:val="00BA7B3F"/>
    <w:rsid w:val="00BB394F"/>
    <w:rsid w:val="00BB4012"/>
    <w:rsid w:val="00BB48D1"/>
    <w:rsid w:val="00BB5E53"/>
    <w:rsid w:val="00BC213B"/>
    <w:rsid w:val="00BC395C"/>
    <w:rsid w:val="00BC4714"/>
    <w:rsid w:val="00BC50B4"/>
    <w:rsid w:val="00BC5336"/>
    <w:rsid w:val="00BC5F6E"/>
    <w:rsid w:val="00BD0552"/>
    <w:rsid w:val="00BD09D2"/>
    <w:rsid w:val="00BD0CCD"/>
    <w:rsid w:val="00BD4C3C"/>
    <w:rsid w:val="00BD4D0E"/>
    <w:rsid w:val="00BE01C7"/>
    <w:rsid w:val="00BE0B61"/>
    <w:rsid w:val="00BE16E4"/>
    <w:rsid w:val="00BE19D5"/>
    <w:rsid w:val="00BE27C7"/>
    <w:rsid w:val="00BF0A17"/>
    <w:rsid w:val="00BF0B84"/>
    <w:rsid w:val="00BF1BF4"/>
    <w:rsid w:val="00BF20A8"/>
    <w:rsid w:val="00BF3171"/>
    <w:rsid w:val="00BF32EB"/>
    <w:rsid w:val="00BF4269"/>
    <w:rsid w:val="00BF4E1C"/>
    <w:rsid w:val="00C03761"/>
    <w:rsid w:val="00C04405"/>
    <w:rsid w:val="00C04A4E"/>
    <w:rsid w:val="00C1049C"/>
    <w:rsid w:val="00C109D4"/>
    <w:rsid w:val="00C11083"/>
    <w:rsid w:val="00C12886"/>
    <w:rsid w:val="00C12E10"/>
    <w:rsid w:val="00C14AB7"/>
    <w:rsid w:val="00C16D80"/>
    <w:rsid w:val="00C2023B"/>
    <w:rsid w:val="00C22841"/>
    <w:rsid w:val="00C22859"/>
    <w:rsid w:val="00C232AF"/>
    <w:rsid w:val="00C26ED6"/>
    <w:rsid w:val="00C31502"/>
    <w:rsid w:val="00C32D21"/>
    <w:rsid w:val="00C36FC2"/>
    <w:rsid w:val="00C4036B"/>
    <w:rsid w:val="00C41C19"/>
    <w:rsid w:val="00C4277B"/>
    <w:rsid w:val="00C45E3F"/>
    <w:rsid w:val="00C46479"/>
    <w:rsid w:val="00C46E11"/>
    <w:rsid w:val="00C47828"/>
    <w:rsid w:val="00C51D1E"/>
    <w:rsid w:val="00C52649"/>
    <w:rsid w:val="00C526CF"/>
    <w:rsid w:val="00C5288A"/>
    <w:rsid w:val="00C6001F"/>
    <w:rsid w:val="00C606F8"/>
    <w:rsid w:val="00C61601"/>
    <w:rsid w:val="00C70831"/>
    <w:rsid w:val="00C719C1"/>
    <w:rsid w:val="00C724FD"/>
    <w:rsid w:val="00C725A2"/>
    <w:rsid w:val="00C72961"/>
    <w:rsid w:val="00C73A75"/>
    <w:rsid w:val="00C74951"/>
    <w:rsid w:val="00C74AD0"/>
    <w:rsid w:val="00C7553D"/>
    <w:rsid w:val="00C7578E"/>
    <w:rsid w:val="00C80666"/>
    <w:rsid w:val="00C81EA0"/>
    <w:rsid w:val="00C82A2D"/>
    <w:rsid w:val="00C8514D"/>
    <w:rsid w:val="00C86CC9"/>
    <w:rsid w:val="00C930DE"/>
    <w:rsid w:val="00C95E2C"/>
    <w:rsid w:val="00C96796"/>
    <w:rsid w:val="00C9750E"/>
    <w:rsid w:val="00CA1619"/>
    <w:rsid w:val="00CA684E"/>
    <w:rsid w:val="00CA72DD"/>
    <w:rsid w:val="00CB0401"/>
    <w:rsid w:val="00CB059F"/>
    <w:rsid w:val="00CB1868"/>
    <w:rsid w:val="00CB2D92"/>
    <w:rsid w:val="00CB38F9"/>
    <w:rsid w:val="00CB3B92"/>
    <w:rsid w:val="00CB585C"/>
    <w:rsid w:val="00CB5ADB"/>
    <w:rsid w:val="00CC2B03"/>
    <w:rsid w:val="00CC4927"/>
    <w:rsid w:val="00CC5279"/>
    <w:rsid w:val="00CC5AEC"/>
    <w:rsid w:val="00CD3242"/>
    <w:rsid w:val="00CD3531"/>
    <w:rsid w:val="00CD7D43"/>
    <w:rsid w:val="00CE020A"/>
    <w:rsid w:val="00CE1FC9"/>
    <w:rsid w:val="00CE6042"/>
    <w:rsid w:val="00CF252E"/>
    <w:rsid w:val="00D0233D"/>
    <w:rsid w:val="00D04556"/>
    <w:rsid w:val="00D04CBC"/>
    <w:rsid w:val="00D06414"/>
    <w:rsid w:val="00D1046E"/>
    <w:rsid w:val="00D1627D"/>
    <w:rsid w:val="00D168E8"/>
    <w:rsid w:val="00D22099"/>
    <w:rsid w:val="00D34B5A"/>
    <w:rsid w:val="00D34B62"/>
    <w:rsid w:val="00D350ED"/>
    <w:rsid w:val="00D35D80"/>
    <w:rsid w:val="00D36CD7"/>
    <w:rsid w:val="00D37D6A"/>
    <w:rsid w:val="00D41605"/>
    <w:rsid w:val="00D42BE3"/>
    <w:rsid w:val="00D42ED9"/>
    <w:rsid w:val="00D44E4A"/>
    <w:rsid w:val="00D4519C"/>
    <w:rsid w:val="00D4734D"/>
    <w:rsid w:val="00D513D2"/>
    <w:rsid w:val="00D53A14"/>
    <w:rsid w:val="00D53FBF"/>
    <w:rsid w:val="00D544A8"/>
    <w:rsid w:val="00D55705"/>
    <w:rsid w:val="00D55F11"/>
    <w:rsid w:val="00D563FA"/>
    <w:rsid w:val="00D629DE"/>
    <w:rsid w:val="00D65162"/>
    <w:rsid w:val="00D65521"/>
    <w:rsid w:val="00D65654"/>
    <w:rsid w:val="00D658EB"/>
    <w:rsid w:val="00D662E0"/>
    <w:rsid w:val="00D66C8B"/>
    <w:rsid w:val="00D67D26"/>
    <w:rsid w:val="00D70131"/>
    <w:rsid w:val="00D71B2A"/>
    <w:rsid w:val="00D7284D"/>
    <w:rsid w:val="00D829F9"/>
    <w:rsid w:val="00D85290"/>
    <w:rsid w:val="00D858AF"/>
    <w:rsid w:val="00D865DF"/>
    <w:rsid w:val="00D87AC0"/>
    <w:rsid w:val="00D903F4"/>
    <w:rsid w:val="00D90BD6"/>
    <w:rsid w:val="00D91472"/>
    <w:rsid w:val="00D92AE6"/>
    <w:rsid w:val="00D93800"/>
    <w:rsid w:val="00D94176"/>
    <w:rsid w:val="00D942EA"/>
    <w:rsid w:val="00D95978"/>
    <w:rsid w:val="00D95A46"/>
    <w:rsid w:val="00D95C84"/>
    <w:rsid w:val="00DA2333"/>
    <w:rsid w:val="00DA272B"/>
    <w:rsid w:val="00DA2C1E"/>
    <w:rsid w:val="00DA2EE2"/>
    <w:rsid w:val="00DA4384"/>
    <w:rsid w:val="00DA67EC"/>
    <w:rsid w:val="00DA6B80"/>
    <w:rsid w:val="00DA78AD"/>
    <w:rsid w:val="00DB6C3B"/>
    <w:rsid w:val="00DC0744"/>
    <w:rsid w:val="00DC30E0"/>
    <w:rsid w:val="00DC3367"/>
    <w:rsid w:val="00DC3AAA"/>
    <w:rsid w:val="00DC519D"/>
    <w:rsid w:val="00DC670A"/>
    <w:rsid w:val="00DC7717"/>
    <w:rsid w:val="00DD109A"/>
    <w:rsid w:val="00DD2310"/>
    <w:rsid w:val="00DE3941"/>
    <w:rsid w:val="00DE3BEA"/>
    <w:rsid w:val="00DE4316"/>
    <w:rsid w:val="00DE45CE"/>
    <w:rsid w:val="00DE507F"/>
    <w:rsid w:val="00DE5A68"/>
    <w:rsid w:val="00DE691D"/>
    <w:rsid w:val="00DE69B3"/>
    <w:rsid w:val="00DE6B7C"/>
    <w:rsid w:val="00DE79C8"/>
    <w:rsid w:val="00DF1FB8"/>
    <w:rsid w:val="00DF4273"/>
    <w:rsid w:val="00DF58C1"/>
    <w:rsid w:val="00DF59B8"/>
    <w:rsid w:val="00DF735D"/>
    <w:rsid w:val="00DF73E9"/>
    <w:rsid w:val="00E01E6C"/>
    <w:rsid w:val="00E05134"/>
    <w:rsid w:val="00E063B4"/>
    <w:rsid w:val="00E06B7C"/>
    <w:rsid w:val="00E07D38"/>
    <w:rsid w:val="00E1017A"/>
    <w:rsid w:val="00E1124C"/>
    <w:rsid w:val="00E142B4"/>
    <w:rsid w:val="00E1434D"/>
    <w:rsid w:val="00E23A64"/>
    <w:rsid w:val="00E250AF"/>
    <w:rsid w:val="00E271E9"/>
    <w:rsid w:val="00E30B1C"/>
    <w:rsid w:val="00E32784"/>
    <w:rsid w:val="00E34806"/>
    <w:rsid w:val="00E34964"/>
    <w:rsid w:val="00E37958"/>
    <w:rsid w:val="00E41AD4"/>
    <w:rsid w:val="00E424AB"/>
    <w:rsid w:val="00E453A2"/>
    <w:rsid w:val="00E46AFC"/>
    <w:rsid w:val="00E4768E"/>
    <w:rsid w:val="00E47D5D"/>
    <w:rsid w:val="00E52B65"/>
    <w:rsid w:val="00E53A58"/>
    <w:rsid w:val="00E53B22"/>
    <w:rsid w:val="00E53DB3"/>
    <w:rsid w:val="00E54CAD"/>
    <w:rsid w:val="00E61111"/>
    <w:rsid w:val="00E61F91"/>
    <w:rsid w:val="00E67AEE"/>
    <w:rsid w:val="00E67C64"/>
    <w:rsid w:val="00E70228"/>
    <w:rsid w:val="00E73E36"/>
    <w:rsid w:val="00E75D2C"/>
    <w:rsid w:val="00E80DD2"/>
    <w:rsid w:val="00E828FC"/>
    <w:rsid w:val="00E87023"/>
    <w:rsid w:val="00E900CF"/>
    <w:rsid w:val="00E9319A"/>
    <w:rsid w:val="00E9496C"/>
    <w:rsid w:val="00E9632A"/>
    <w:rsid w:val="00E976ED"/>
    <w:rsid w:val="00EA1E9F"/>
    <w:rsid w:val="00EA2B0B"/>
    <w:rsid w:val="00EA33AF"/>
    <w:rsid w:val="00EB16D5"/>
    <w:rsid w:val="00EB1DB5"/>
    <w:rsid w:val="00EB6B8A"/>
    <w:rsid w:val="00EB7260"/>
    <w:rsid w:val="00EC42F2"/>
    <w:rsid w:val="00ED0B82"/>
    <w:rsid w:val="00ED13A0"/>
    <w:rsid w:val="00ED1A5C"/>
    <w:rsid w:val="00ED1CCA"/>
    <w:rsid w:val="00ED5576"/>
    <w:rsid w:val="00ED66E5"/>
    <w:rsid w:val="00EE3758"/>
    <w:rsid w:val="00EE7615"/>
    <w:rsid w:val="00EF7FFE"/>
    <w:rsid w:val="00F01EC8"/>
    <w:rsid w:val="00F02BE8"/>
    <w:rsid w:val="00F039CC"/>
    <w:rsid w:val="00F043EA"/>
    <w:rsid w:val="00F04C70"/>
    <w:rsid w:val="00F07282"/>
    <w:rsid w:val="00F10363"/>
    <w:rsid w:val="00F106FE"/>
    <w:rsid w:val="00F10F37"/>
    <w:rsid w:val="00F1198D"/>
    <w:rsid w:val="00F139EC"/>
    <w:rsid w:val="00F22B1C"/>
    <w:rsid w:val="00F23FD7"/>
    <w:rsid w:val="00F258D3"/>
    <w:rsid w:val="00F25A9C"/>
    <w:rsid w:val="00F272B8"/>
    <w:rsid w:val="00F27596"/>
    <w:rsid w:val="00F305CC"/>
    <w:rsid w:val="00F30D31"/>
    <w:rsid w:val="00F334D8"/>
    <w:rsid w:val="00F33C99"/>
    <w:rsid w:val="00F344E4"/>
    <w:rsid w:val="00F34F5A"/>
    <w:rsid w:val="00F36EBF"/>
    <w:rsid w:val="00F37639"/>
    <w:rsid w:val="00F4069E"/>
    <w:rsid w:val="00F40785"/>
    <w:rsid w:val="00F43889"/>
    <w:rsid w:val="00F447B9"/>
    <w:rsid w:val="00F44C6D"/>
    <w:rsid w:val="00F451D7"/>
    <w:rsid w:val="00F47659"/>
    <w:rsid w:val="00F479F2"/>
    <w:rsid w:val="00F52C67"/>
    <w:rsid w:val="00F53F06"/>
    <w:rsid w:val="00F556DF"/>
    <w:rsid w:val="00F55E0D"/>
    <w:rsid w:val="00F57A2F"/>
    <w:rsid w:val="00F63328"/>
    <w:rsid w:val="00F64E3E"/>
    <w:rsid w:val="00F66D35"/>
    <w:rsid w:val="00F67573"/>
    <w:rsid w:val="00F67AC4"/>
    <w:rsid w:val="00F71DE0"/>
    <w:rsid w:val="00F722E9"/>
    <w:rsid w:val="00F76D2A"/>
    <w:rsid w:val="00F77182"/>
    <w:rsid w:val="00F84F7A"/>
    <w:rsid w:val="00F85169"/>
    <w:rsid w:val="00F855E1"/>
    <w:rsid w:val="00F86CB9"/>
    <w:rsid w:val="00F871C2"/>
    <w:rsid w:val="00F928BD"/>
    <w:rsid w:val="00F93551"/>
    <w:rsid w:val="00FA0800"/>
    <w:rsid w:val="00FA1832"/>
    <w:rsid w:val="00FA1E19"/>
    <w:rsid w:val="00FA51DF"/>
    <w:rsid w:val="00FA554A"/>
    <w:rsid w:val="00FB1F4C"/>
    <w:rsid w:val="00FB2173"/>
    <w:rsid w:val="00FB3120"/>
    <w:rsid w:val="00FB3C24"/>
    <w:rsid w:val="00FB424B"/>
    <w:rsid w:val="00FB4645"/>
    <w:rsid w:val="00FB4D0C"/>
    <w:rsid w:val="00FB58D8"/>
    <w:rsid w:val="00FC0911"/>
    <w:rsid w:val="00FC2224"/>
    <w:rsid w:val="00FC33FB"/>
    <w:rsid w:val="00FC465E"/>
    <w:rsid w:val="00FC54E4"/>
    <w:rsid w:val="00FC6C01"/>
    <w:rsid w:val="00FC6FBC"/>
    <w:rsid w:val="00FD0205"/>
    <w:rsid w:val="00FD3B81"/>
    <w:rsid w:val="00FD518A"/>
    <w:rsid w:val="00FD5C26"/>
    <w:rsid w:val="00FE2B5D"/>
    <w:rsid w:val="00FE4AA2"/>
    <w:rsid w:val="00FE6F5B"/>
    <w:rsid w:val="00FF51F6"/>
    <w:rsid w:val="00FF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B1E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169"/>
    <w:pPr>
      <w:spacing w:after="4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51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72961"/>
    <w:pPr>
      <w:keepNext/>
      <w:keepLines/>
      <w:spacing w:line="240" w:lineRule="auto"/>
      <w:outlineLvl w:val="1"/>
    </w:pPr>
    <w:rPr>
      <w:rFonts w:ascii="Calibri" w:eastAsiaTheme="majorEastAsia" w:hAnsi="Calibri" w:cstheme="minorHAnsi"/>
      <w:b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72961"/>
    <w:pPr>
      <w:keepNext/>
      <w:keepLines/>
      <w:spacing w:after="60" w:line="240" w:lineRule="auto"/>
      <w:outlineLvl w:val="2"/>
    </w:pPr>
    <w:rPr>
      <w:rFonts w:ascii="Calibri" w:eastAsiaTheme="majorEastAsia" w:hAnsi="Calibri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D1FA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72961"/>
    <w:rPr>
      <w:rFonts w:ascii="Calibri" w:eastAsiaTheme="majorEastAsia" w:hAnsi="Calibri" w:cstheme="minorHAnsi"/>
      <w:b/>
      <w:sz w:val="32"/>
      <w:szCs w:val="32"/>
    </w:rPr>
  </w:style>
  <w:style w:type="character" w:customStyle="1" w:styleId="a4">
    <w:name w:val="Абзац списка Знак"/>
    <w:basedOn w:val="a0"/>
    <w:link w:val="a3"/>
    <w:uiPriority w:val="34"/>
    <w:rsid w:val="009A5869"/>
  </w:style>
  <w:style w:type="table" w:styleId="a5">
    <w:name w:val="Table Grid"/>
    <w:basedOn w:val="a1"/>
    <w:uiPriority w:val="59"/>
    <w:rsid w:val="007637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87570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lang w:val="en-US"/>
    </w:rPr>
  </w:style>
  <w:style w:type="character" w:customStyle="1" w:styleId="10">
    <w:name w:val="Заголовок 1 Знак"/>
    <w:basedOn w:val="a0"/>
    <w:link w:val="1"/>
    <w:uiPriority w:val="9"/>
    <w:rsid w:val="00751A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751A7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96929"/>
    <w:pPr>
      <w:tabs>
        <w:tab w:val="right" w:leader="dot" w:pos="7088"/>
      </w:tabs>
      <w:spacing w:after="0" w:line="240" w:lineRule="auto"/>
    </w:pPr>
  </w:style>
  <w:style w:type="character" w:styleId="a7">
    <w:name w:val="Hyperlink"/>
    <w:basedOn w:val="a0"/>
    <w:uiPriority w:val="99"/>
    <w:unhideWhenUsed/>
    <w:rsid w:val="00751A79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35480"/>
    <w:pPr>
      <w:tabs>
        <w:tab w:val="center" w:pos="4677"/>
        <w:tab w:val="right" w:pos="9355"/>
      </w:tabs>
      <w:spacing w:after="0"/>
    </w:pPr>
  </w:style>
  <w:style w:type="paragraph" w:styleId="11">
    <w:name w:val="toc 1"/>
    <w:basedOn w:val="a"/>
    <w:next w:val="a"/>
    <w:autoRedefine/>
    <w:uiPriority w:val="39"/>
    <w:unhideWhenUsed/>
    <w:rsid w:val="00D942EA"/>
    <w:pPr>
      <w:spacing w:after="100"/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rsid w:val="00135480"/>
  </w:style>
  <w:style w:type="paragraph" w:styleId="aa">
    <w:name w:val="footer"/>
    <w:basedOn w:val="a"/>
    <w:link w:val="ab"/>
    <w:uiPriority w:val="99"/>
    <w:unhideWhenUsed/>
    <w:rsid w:val="00135480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135480"/>
  </w:style>
  <w:style w:type="character" w:styleId="ac">
    <w:name w:val="annotation reference"/>
    <w:basedOn w:val="a0"/>
    <w:uiPriority w:val="99"/>
    <w:semiHidden/>
    <w:unhideWhenUsed/>
    <w:rsid w:val="00F258D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258D3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F258D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258D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258D3"/>
    <w:rPr>
      <w:b/>
      <w:bCs/>
      <w:sz w:val="20"/>
      <w:szCs w:val="20"/>
    </w:rPr>
  </w:style>
  <w:style w:type="table" w:customStyle="1" w:styleId="12">
    <w:name w:val="Сетка таблицы1"/>
    <w:basedOn w:val="a1"/>
    <w:next w:val="a5"/>
    <w:uiPriority w:val="39"/>
    <w:rsid w:val="00964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caption"/>
    <w:basedOn w:val="a"/>
    <w:next w:val="a"/>
    <w:uiPriority w:val="99"/>
    <w:unhideWhenUsed/>
    <w:qFormat/>
    <w:rsid w:val="00FB1F4C"/>
    <w:pPr>
      <w:spacing w:after="200"/>
    </w:pPr>
    <w:rPr>
      <w:i/>
      <w:iCs/>
      <w:color w:val="44546A" w:themeColor="text2"/>
      <w:sz w:val="18"/>
      <w:szCs w:val="18"/>
    </w:rPr>
  </w:style>
  <w:style w:type="paragraph" w:styleId="af2">
    <w:name w:val="endnote text"/>
    <w:basedOn w:val="a"/>
    <w:link w:val="af3"/>
    <w:uiPriority w:val="99"/>
    <w:semiHidden/>
    <w:unhideWhenUsed/>
    <w:rsid w:val="004B604B"/>
    <w:pPr>
      <w:spacing w:after="0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4B604B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4B604B"/>
    <w:rPr>
      <w:vertAlign w:val="superscript"/>
    </w:rPr>
  </w:style>
  <w:style w:type="paragraph" w:styleId="af5">
    <w:name w:val="footnote text"/>
    <w:basedOn w:val="a"/>
    <w:link w:val="af6"/>
    <w:uiPriority w:val="99"/>
    <w:semiHidden/>
    <w:unhideWhenUsed/>
    <w:rsid w:val="00663973"/>
    <w:pPr>
      <w:spacing w:after="0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663973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663973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C72961"/>
    <w:rPr>
      <w:rFonts w:ascii="Calibri" w:eastAsiaTheme="majorEastAsia" w:hAnsi="Calibri" w:cstheme="majorBidi"/>
      <w:b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2D5C51"/>
    <w:pPr>
      <w:tabs>
        <w:tab w:val="right" w:leader="dot" w:pos="7088"/>
      </w:tabs>
      <w:spacing w:after="0"/>
      <w:ind w:left="440"/>
    </w:pPr>
  </w:style>
  <w:style w:type="paragraph" w:styleId="af8">
    <w:name w:val="Balloon Text"/>
    <w:basedOn w:val="a"/>
    <w:link w:val="af9"/>
    <w:uiPriority w:val="99"/>
    <w:semiHidden/>
    <w:unhideWhenUsed/>
    <w:rsid w:val="009B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B2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169"/>
    <w:pPr>
      <w:spacing w:after="4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51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72961"/>
    <w:pPr>
      <w:keepNext/>
      <w:keepLines/>
      <w:spacing w:line="240" w:lineRule="auto"/>
      <w:outlineLvl w:val="1"/>
    </w:pPr>
    <w:rPr>
      <w:rFonts w:ascii="Calibri" w:eastAsiaTheme="majorEastAsia" w:hAnsi="Calibri" w:cstheme="minorHAnsi"/>
      <w:b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72961"/>
    <w:pPr>
      <w:keepNext/>
      <w:keepLines/>
      <w:spacing w:after="60" w:line="240" w:lineRule="auto"/>
      <w:outlineLvl w:val="2"/>
    </w:pPr>
    <w:rPr>
      <w:rFonts w:ascii="Calibri" w:eastAsiaTheme="majorEastAsia" w:hAnsi="Calibri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D1FA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72961"/>
    <w:rPr>
      <w:rFonts w:ascii="Calibri" w:eastAsiaTheme="majorEastAsia" w:hAnsi="Calibri" w:cstheme="minorHAnsi"/>
      <w:b/>
      <w:sz w:val="32"/>
      <w:szCs w:val="32"/>
    </w:rPr>
  </w:style>
  <w:style w:type="character" w:customStyle="1" w:styleId="a4">
    <w:name w:val="Абзац списка Знак"/>
    <w:basedOn w:val="a0"/>
    <w:link w:val="a3"/>
    <w:uiPriority w:val="34"/>
    <w:rsid w:val="009A5869"/>
  </w:style>
  <w:style w:type="table" w:styleId="a5">
    <w:name w:val="Table Grid"/>
    <w:basedOn w:val="a1"/>
    <w:uiPriority w:val="59"/>
    <w:rsid w:val="007637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87570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lang w:val="en-US"/>
    </w:rPr>
  </w:style>
  <w:style w:type="character" w:customStyle="1" w:styleId="10">
    <w:name w:val="Заголовок 1 Знак"/>
    <w:basedOn w:val="a0"/>
    <w:link w:val="1"/>
    <w:uiPriority w:val="9"/>
    <w:rsid w:val="00751A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751A7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96929"/>
    <w:pPr>
      <w:tabs>
        <w:tab w:val="right" w:leader="dot" w:pos="7088"/>
      </w:tabs>
      <w:spacing w:after="0" w:line="240" w:lineRule="auto"/>
    </w:pPr>
  </w:style>
  <w:style w:type="character" w:styleId="a7">
    <w:name w:val="Hyperlink"/>
    <w:basedOn w:val="a0"/>
    <w:uiPriority w:val="99"/>
    <w:unhideWhenUsed/>
    <w:rsid w:val="00751A79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35480"/>
    <w:pPr>
      <w:tabs>
        <w:tab w:val="center" w:pos="4677"/>
        <w:tab w:val="right" w:pos="9355"/>
      </w:tabs>
      <w:spacing w:after="0"/>
    </w:pPr>
  </w:style>
  <w:style w:type="paragraph" w:styleId="11">
    <w:name w:val="toc 1"/>
    <w:basedOn w:val="a"/>
    <w:next w:val="a"/>
    <w:autoRedefine/>
    <w:uiPriority w:val="39"/>
    <w:unhideWhenUsed/>
    <w:rsid w:val="00D942EA"/>
    <w:pPr>
      <w:spacing w:after="100"/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rsid w:val="00135480"/>
  </w:style>
  <w:style w:type="paragraph" w:styleId="aa">
    <w:name w:val="footer"/>
    <w:basedOn w:val="a"/>
    <w:link w:val="ab"/>
    <w:uiPriority w:val="99"/>
    <w:unhideWhenUsed/>
    <w:rsid w:val="00135480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135480"/>
  </w:style>
  <w:style w:type="character" w:styleId="ac">
    <w:name w:val="annotation reference"/>
    <w:basedOn w:val="a0"/>
    <w:uiPriority w:val="99"/>
    <w:semiHidden/>
    <w:unhideWhenUsed/>
    <w:rsid w:val="00F258D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258D3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F258D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258D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258D3"/>
    <w:rPr>
      <w:b/>
      <w:bCs/>
      <w:sz w:val="20"/>
      <w:szCs w:val="20"/>
    </w:rPr>
  </w:style>
  <w:style w:type="table" w:customStyle="1" w:styleId="12">
    <w:name w:val="Сетка таблицы1"/>
    <w:basedOn w:val="a1"/>
    <w:next w:val="a5"/>
    <w:uiPriority w:val="39"/>
    <w:rsid w:val="00964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caption"/>
    <w:basedOn w:val="a"/>
    <w:next w:val="a"/>
    <w:uiPriority w:val="99"/>
    <w:unhideWhenUsed/>
    <w:qFormat/>
    <w:rsid w:val="00FB1F4C"/>
    <w:pPr>
      <w:spacing w:after="200"/>
    </w:pPr>
    <w:rPr>
      <w:i/>
      <w:iCs/>
      <w:color w:val="44546A" w:themeColor="text2"/>
      <w:sz w:val="18"/>
      <w:szCs w:val="18"/>
    </w:rPr>
  </w:style>
  <w:style w:type="paragraph" w:styleId="af2">
    <w:name w:val="endnote text"/>
    <w:basedOn w:val="a"/>
    <w:link w:val="af3"/>
    <w:uiPriority w:val="99"/>
    <w:semiHidden/>
    <w:unhideWhenUsed/>
    <w:rsid w:val="004B604B"/>
    <w:pPr>
      <w:spacing w:after="0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4B604B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4B604B"/>
    <w:rPr>
      <w:vertAlign w:val="superscript"/>
    </w:rPr>
  </w:style>
  <w:style w:type="paragraph" w:styleId="af5">
    <w:name w:val="footnote text"/>
    <w:basedOn w:val="a"/>
    <w:link w:val="af6"/>
    <w:uiPriority w:val="99"/>
    <w:semiHidden/>
    <w:unhideWhenUsed/>
    <w:rsid w:val="00663973"/>
    <w:pPr>
      <w:spacing w:after="0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663973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663973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C72961"/>
    <w:rPr>
      <w:rFonts w:ascii="Calibri" w:eastAsiaTheme="majorEastAsia" w:hAnsi="Calibri" w:cstheme="majorBidi"/>
      <w:b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2D5C51"/>
    <w:pPr>
      <w:tabs>
        <w:tab w:val="right" w:leader="dot" w:pos="7088"/>
      </w:tabs>
      <w:spacing w:after="0"/>
      <w:ind w:left="440"/>
    </w:pPr>
  </w:style>
  <w:style w:type="paragraph" w:styleId="af8">
    <w:name w:val="Balloon Text"/>
    <w:basedOn w:val="a"/>
    <w:link w:val="af9"/>
    <w:uiPriority w:val="99"/>
    <w:semiHidden/>
    <w:unhideWhenUsed/>
    <w:rsid w:val="009B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B2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7.svg"/><Relationship Id="rId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FDCEF-4D46-4A40-B54E-B08128441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4819</Words>
  <Characters>27469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2024-08-27T09:32:00Z</dcterms:created>
  <dcterms:modified xsi:type="dcterms:W3CDTF">2024-08-27T09:32:00Z</dcterms:modified>
</cp:coreProperties>
</file>